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53" w:rsidRPr="00E73653" w:rsidRDefault="00E73653" w:rsidP="00E73653">
      <w:pPr>
        <w:jc w:val="center"/>
        <w:rPr>
          <w:rFonts w:ascii="Times New Roman" w:eastAsia="Times New Roman" w:hAnsi="Times New Roman"/>
          <w:sz w:val="28"/>
          <w:szCs w:val="28"/>
          <w:lang w:eastAsia="ru-RU"/>
        </w:rPr>
      </w:pPr>
      <w:r w:rsidRPr="00E73653">
        <w:rPr>
          <w:rFonts w:ascii="Times New Roman" w:eastAsia="Times New Roman" w:hAnsi="Times New Roman"/>
          <w:noProof/>
          <w:sz w:val="28"/>
          <w:szCs w:val="28"/>
          <w:lang w:eastAsia="uk-UA" w:bidi="ar-SA"/>
        </w:rPr>
        <w:drawing>
          <wp:inline distT="0" distB="0" distL="0" distR="0">
            <wp:extent cx="5429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E73653" w:rsidRPr="00E73653" w:rsidRDefault="00E73653" w:rsidP="00E73653">
      <w:pPr>
        <w:jc w:val="center"/>
        <w:rPr>
          <w:rFonts w:ascii="Times New Roman" w:eastAsia="Times New Roman" w:hAnsi="Times New Roman"/>
          <w:b/>
          <w:sz w:val="28"/>
          <w:szCs w:val="28"/>
          <w:lang w:eastAsia="ru-RU"/>
        </w:rPr>
      </w:pPr>
      <w:r w:rsidRPr="00E73653">
        <w:rPr>
          <w:rFonts w:ascii="Times New Roman" w:eastAsia="Times New Roman" w:hAnsi="Times New Roman"/>
          <w:sz w:val="28"/>
          <w:szCs w:val="28"/>
          <w:lang w:eastAsia="ru-RU"/>
        </w:rPr>
        <w:t>УКРАЇНА</w:t>
      </w:r>
    </w:p>
    <w:p w:rsidR="00E73653" w:rsidRPr="00E73653" w:rsidRDefault="00E73653" w:rsidP="00E73653">
      <w:pPr>
        <w:jc w:val="center"/>
        <w:rPr>
          <w:rFonts w:ascii="Times New Roman" w:eastAsia="Times New Roman" w:hAnsi="Times New Roman"/>
          <w:b/>
          <w:sz w:val="28"/>
          <w:szCs w:val="28"/>
          <w:lang w:eastAsia="ru-RU"/>
        </w:rPr>
      </w:pPr>
      <w:r w:rsidRPr="00E73653">
        <w:rPr>
          <w:rFonts w:ascii="Times New Roman" w:eastAsia="Times New Roman" w:hAnsi="Times New Roman"/>
          <w:b/>
          <w:sz w:val="28"/>
          <w:szCs w:val="28"/>
          <w:lang w:eastAsia="ru-RU"/>
        </w:rPr>
        <w:t>МЕНСЬКА МІСЬКА РАДА</w:t>
      </w:r>
    </w:p>
    <w:p w:rsidR="00E73653" w:rsidRPr="00E73653" w:rsidRDefault="00E73653" w:rsidP="00E73653">
      <w:pPr>
        <w:jc w:val="center"/>
        <w:rPr>
          <w:rFonts w:ascii="Times New Roman" w:eastAsia="Times New Roman" w:hAnsi="Times New Roman"/>
          <w:b/>
          <w:sz w:val="28"/>
          <w:szCs w:val="28"/>
          <w:lang w:eastAsia="ru-RU"/>
        </w:rPr>
      </w:pPr>
      <w:r w:rsidRPr="00E73653">
        <w:rPr>
          <w:rFonts w:ascii="Times New Roman" w:eastAsia="Times New Roman" w:hAnsi="Times New Roman"/>
          <w:b/>
          <w:sz w:val="28"/>
          <w:szCs w:val="28"/>
          <w:lang w:eastAsia="ru-RU"/>
        </w:rPr>
        <w:t>Менського району Чернігівської області</w:t>
      </w:r>
    </w:p>
    <w:p w:rsidR="00E73653" w:rsidRPr="00E73653" w:rsidRDefault="00E73653" w:rsidP="00E73653">
      <w:pPr>
        <w:jc w:val="center"/>
        <w:rPr>
          <w:rFonts w:ascii="Times New Roman" w:eastAsia="Times New Roman" w:hAnsi="Times New Roman"/>
          <w:sz w:val="28"/>
          <w:szCs w:val="28"/>
          <w:lang w:eastAsia="ru-RU"/>
        </w:rPr>
      </w:pPr>
      <w:r w:rsidRPr="00E73653">
        <w:rPr>
          <w:rFonts w:ascii="Times New Roman" w:eastAsia="Times New Roman" w:hAnsi="Times New Roman"/>
          <w:b/>
          <w:sz w:val="28"/>
          <w:szCs w:val="28"/>
          <w:lang w:eastAsia="ru-RU"/>
        </w:rPr>
        <w:t>(двадцять четверта сесія сьомого скликання)</w:t>
      </w:r>
    </w:p>
    <w:p w:rsidR="00E73653" w:rsidRPr="00E73653" w:rsidRDefault="00E73653" w:rsidP="00E73653">
      <w:pPr>
        <w:jc w:val="center"/>
        <w:rPr>
          <w:rFonts w:ascii="Times New Roman" w:eastAsia="Times New Roman" w:hAnsi="Times New Roman"/>
          <w:sz w:val="28"/>
          <w:szCs w:val="28"/>
          <w:lang w:eastAsia="ru-RU"/>
        </w:rPr>
      </w:pPr>
    </w:p>
    <w:p w:rsidR="00E73653" w:rsidRPr="00E73653" w:rsidRDefault="00E73653" w:rsidP="00E73653">
      <w:pPr>
        <w:ind w:left="15" w:hanging="15"/>
        <w:jc w:val="center"/>
        <w:rPr>
          <w:rFonts w:ascii="Times New Roman" w:eastAsia="Times New Roman" w:hAnsi="Times New Roman"/>
          <w:sz w:val="28"/>
          <w:szCs w:val="28"/>
          <w:lang w:eastAsia="ru-RU"/>
        </w:rPr>
      </w:pPr>
      <w:r w:rsidRPr="00E73653">
        <w:rPr>
          <w:rFonts w:ascii="Times New Roman" w:eastAsia="Times New Roman" w:hAnsi="Times New Roman"/>
          <w:b/>
          <w:bCs/>
          <w:spacing w:val="60"/>
          <w:sz w:val="28"/>
          <w:szCs w:val="28"/>
          <w:lang w:eastAsia="ru-RU"/>
        </w:rPr>
        <w:t>РІШЕННЯ</w:t>
      </w:r>
    </w:p>
    <w:p w:rsidR="00E73653" w:rsidRPr="00E73653" w:rsidRDefault="00E73653" w:rsidP="00E73653">
      <w:pPr>
        <w:rPr>
          <w:rFonts w:ascii="Times New Roman" w:eastAsia="Times New Roman" w:hAnsi="Times New Roman"/>
          <w:b/>
          <w:sz w:val="28"/>
          <w:szCs w:val="28"/>
          <w:lang w:eastAsia="ru-RU"/>
        </w:rPr>
      </w:pPr>
      <w:r w:rsidRPr="00E73653">
        <w:rPr>
          <w:rFonts w:ascii="Times New Roman" w:eastAsia="Times New Roman" w:hAnsi="Times New Roman"/>
          <w:sz w:val="28"/>
          <w:szCs w:val="28"/>
          <w:lang w:eastAsia="ru-RU"/>
        </w:rPr>
        <w:t xml:space="preserve">17 грудня 2018 року                         № </w:t>
      </w:r>
      <w:r w:rsidR="008267A6">
        <w:rPr>
          <w:rFonts w:ascii="Times New Roman" w:eastAsia="Times New Roman" w:hAnsi="Times New Roman"/>
          <w:sz w:val="28"/>
          <w:szCs w:val="28"/>
          <w:lang w:eastAsia="ru-RU"/>
        </w:rPr>
        <w:t>48</w:t>
      </w:r>
      <w:r w:rsidR="00A24B7B">
        <w:rPr>
          <w:rFonts w:ascii="Times New Roman" w:eastAsia="Times New Roman" w:hAnsi="Times New Roman"/>
          <w:sz w:val="28"/>
          <w:szCs w:val="28"/>
          <w:lang w:eastAsia="ru-RU"/>
        </w:rPr>
        <w:t>9</w:t>
      </w:r>
    </w:p>
    <w:p w:rsidR="00E73653" w:rsidRPr="00E73653" w:rsidRDefault="00E73653" w:rsidP="00E73653">
      <w:pPr>
        <w:jc w:val="center"/>
        <w:rPr>
          <w:rFonts w:ascii="Times New Roman" w:eastAsia="Batang" w:hAnsi="Times New Roman"/>
          <w:sz w:val="20"/>
          <w:szCs w:val="20"/>
          <w:lang w:eastAsia="ru-RU"/>
        </w:rPr>
      </w:pPr>
    </w:p>
    <w:p w:rsidR="00E73653" w:rsidRPr="00E73653" w:rsidRDefault="00E73653" w:rsidP="00E73653">
      <w:pPr>
        <w:keepNext/>
        <w:ind w:right="4535"/>
        <w:outlineLvl w:val="1"/>
        <w:rPr>
          <w:rFonts w:ascii="Times New Roman" w:hAnsi="Times New Roman"/>
          <w:b/>
          <w:bCs/>
          <w:iCs/>
          <w:sz w:val="28"/>
          <w:szCs w:val="28"/>
          <w:lang w:eastAsia="ru-RU"/>
        </w:rPr>
      </w:pPr>
      <w:bookmarkStart w:id="0" w:name="_Toc502337417"/>
      <w:r w:rsidRPr="00E73653">
        <w:rPr>
          <w:rFonts w:ascii="Times New Roman" w:eastAsia="Batang" w:hAnsi="Times New Roman"/>
          <w:b/>
          <w:bCs/>
          <w:iCs/>
          <w:sz w:val="28"/>
          <w:szCs w:val="28"/>
          <w:lang w:eastAsia="ru-RU"/>
        </w:rPr>
        <w:t xml:space="preserve">Про затвердження </w:t>
      </w:r>
      <w:bookmarkEnd w:id="0"/>
      <w:r w:rsidRPr="00E73653">
        <w:rPr>
          <w:rFonts w:ascii="Times New Roman" w:hAnsi="Times New Roman"/>
          <w:b/>
          <w:bCs/>
          <w:iCs/>
          <w:sz w:val="28"/>
          <w:szCs w:val="28"/>
          <w:lang w:eastAsia="ru-RU"/>
        </w:rPr>
        <w:t xml:space="preserve">Програми розвитку фізичної культури і спорту в Менській об’єднаній територіальній громаді на 2019 рік </w:t>
      </w:r>
    </w:p>
    <w:p w:rsidR="00E73653" w:rsidRPr="00E73653" w:rsidRDefault="00E73653" w:rsidP="00E73653">
      <w:pPr>
        <w:keepNext/>
        <w:ind w:right="4535"/>
        <w:outlineLvl w:val="1"/>
        <w:rPr>
          <w:rFonts w:ascii="Times New Roman" w:hAnsi="Times New Roman"/>
          <w:b/>
          <w:bCs/>
          <w:iCs/>
          <w:sz w:val="28"/>
          <w:szCs w:val="28"/>
          <w:lang w:eastAsia="uk-UA"/>
        </w:rPr>
      </w:pPr>
    </w:p>
    <w:p w:rsidR="00E73653" w:rsidRPr="00E73653" w:rsidRDefault="00E73653" w:rsidP="00E73653">
      <w:pPr>
        <w:shd w:val="clear" w:color="auto" w:fill="FFFFFF"/>
        <w:jc w:val="both"/>
        <w:textAlignment w:val="baseline"/>
        <w:rPr>
          <w:rFonts w:ascii="Times New Roman" w:eastAsia="Times New Roman" w:hAnsi="Times New Roman"/>
          <w:sz w:val="28"/>
          <w:szCs w:val="28"/>
          <w:lang w:eastAsia="uk-UA"/>
        </w:rPr>
      </w:pPr>
      <w:r w:rsidRPr="00E73653">
        <w:rPr>
          <w:rFonts w:ascii="Times New Roman" w:hAnsi="Times New Roman"/>
          <w:sz w:val="28"/>
          <w:szCs w:val="28"/>
          <w:lang w:eastAsia="ru-RU"/>
        </w:rPr>
        <w:tab/>
      </w:r>
      <w:r w:rsidRPr="00E73653">
        <w:rPr>
          <w:rFonts w:ascii="Times New Roman" w:eastAsia="Times New Roman" w:hAnsi="Times New Roman"/>
          <w:sz w:val="28"/>
          <w:szCs w:val="28"/>
          <w:lang w:eastAsia="uk-UA"/>
        </w:rPr>
        <w:t xml:space="preserve">З метою </w:t>
      </w:r>
      <w:r>
        <w:rPr>
          <w:rFonts w:ascii="Times New Roman" w:eastAsia="Times New Roman" w:hAnsi="Times New Roman"/>
          <w:sz w:val="28"/>
          <w:szCs w:val="28"/>
          <w:lang w:eastAsia="uk-UA"/>
        </w:rPr>
        <w:t>популяризації здорового способу життя, залучення всіх верств населення до систематичних занять фізичною культурою і спортом</w:t>
      </w:r>
      <w:r w:rsidRPr="00E73653">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відповідно до Закону України «Про фізичну культуру і спорт»,</w:t>
      </w:r>
      <w:r w:rsidR="001D24E3">
        <w:rPr>
          <w:rFonts w:ascii="Times New Roman" w:eastAsia="Times New Roman" w:hAnsi="Times New Roman"/>
          <w:sz w:val="28"/>
          <w:szCs w:val="28"/>
          <w:lang w:eastAsia="uk-UA"/>
        </w:rPr>
        <w:t xml:space="preserve"> </w:t>
      </w:r>
      <w:r w:rsidRPr="00E73653">
        <w:rPr>
          <w:rFonts w:ascii="Times New Roman" w:eastAsia="Batang" w:hAnsi="Times New Roman"/>
          <w:sz w:val="28"/>
          <w:szCs w:val="28"/>
          <w:lang w:eastAsia="ru-RU"/>
        </w:rPr>
        <w:t>керуючись пунктом 22 частини 1, статті 26 Закону України «Про місцеве самоврядування в Україні»</w:t>
      </w:r>
      <w:r w:rsidRPr="00E73653">
        <w:rPr>
          <w:rFonts w:ascii="Times New Roman" w:eastAsia="Times New Roman" w:hAnsi="Times New Roman"/>
          <w:sz w:val="28"/>
          <w:szCs w:val="28"/>
          <w:lang w:eastAsia="uk-UA"/>
        </w:rPr>
        <w:t xml:space="preserve">, Менська міська  рада </w:t>
      </w:r>
    </w:p>
    <w:p w:rsidR="00E73653" w:rsidRPr="00E73653" w:rsidRDefault="00E73653" w:rsidP="00E73653">
      <w:pPr>
        <w:shd w:val="clear" w:color="auto" w:fill="FFFFFF"/>
        <w:jc w:val="both"/>
        <w:textAlignment w:val="baseline"/>
        <w:rPr>
          <w:rFonts w:ascii="Times New Roman" w:eastAsia="Times New Roman" w:hAnsi="Times New Roman"/>
          <w:sz w:val="28"/>
          <w:szCs w:val="28"/>
          <w:lang w:eastAsia="uk-UA"/>
        </w:rPr>
      </w:pPr>
    </w:p>
    <w:p w:rsidR="00E73653" w:rsidRPr="00E73653" w:rsidRDefault="00E73653" w:rsidP="00E73653">
      <w:pPr>
        <w:shd w:val="clear" w:color="auto" w:fill="FFFFFF"/>
        <w:jc w:val="both"/>
        <w:textAlignment w:val="baseline"/>
        <w:rPr>
          <w:rFonts w:ascii="Times New Roman" w:eastAsia="Times New Roman" w:hAnsi="Times New Roman"/>
          <w:b/>
          <w:sz w:val="28"/>
          <w:szCs w:val="28"/>
          <w:lang w:eastAsia="uk-UA"/>
        </w:rPr>
      </w:pPr>
      <w:r w:rsidRPr="00E73653">
        <w:rPr>
          <w:rFonts w:ascii="Times New Roman" w:eastAsia="Times New Roman" w:hAnsi="Times New Roman"/>
          <w:b/>
          <w:sz w:val="28"/>
          <w:szCs w:val="28"/>
          <w:lang w:eastAsia="uk-UA"/>
        </w:rPr>
        <w:t>ВИРІШИЛА:</w:t>
      </w:r>
    </w:p>
    <w:p w:rsidR="00E73653" w:rsidRPr="00E73653" w:rsidRDefault="00E73653" w:rsidP="00E73653">
      <w:pPr>
        <w:numPr>
          <w:ilvl w:val="0"/>
          <w:numId w:val="2"/>
        </w:numPr>
        <w:shd w:val="clear" w:color="auto" w:fill="FFFFFF"/>
        <w:tabs>
          <w:tab w:val="left" w:pos="993"/>
        </w:tabs>
        <w:ind w:left="0" w:firstLine="567"/>
        <w:jc w:val="both"/>
        <w:textAlignment w:val="baseline"/>
        <w:rPr>
          <w:rFonts w:ascii="Times New Roman" w:eastAsia="Times New Roman" w:hAnsi="Times New Roman"/>
          <w:sz w:val="28"/>
          <w:szCs w:val="28"/>
          <w:lang w:eastAsia="uk-UA"/>
        </w:rPr>
      </w:pPr>
      <w:r w:rsidRPr="00E73653">
        <w:rPr>
          <w:rFonts w:ascii="Times New Roman" w:eastAsia="Times New Roman" w:hAnsi="Times New Roman"/>
          <w:sz w:val="28"/>
          <w:szCs w:val="28"/>
          <w:lang w:eastAsia="uk-UA"/>
        </w:rPr>
        <w:t xml:space="preserve">Затвердити Програму </w:t>
      </w:r>
      <w:r>
        <w:rPr>
          <w:rFonts w:ascii="Times New Roman" w:eastAsia="Times New Roman" w:hAnsi="Times New Roman"/>
          <w:sz w:val="28"/>
          <w:szCs w:val="28"/>
          <w:lang w:eastAsia="uk-UA"/>
        </w:rPr>
        <w:t xml:space="preserve">розвитку фізичної культури і спорту </w:t>
      </w:r>
      <w:r w:rsidRPr="00E73653">
        <w:rPr>
          <w:rFonts w:ascii="Times New Roman" w:eastAsia="Times New Roman" w:hAnsi="Times New Roman"/>
          <w:sz w:val="28"/>
          <w:szCs w:val="28"/>
          <w:lang w:eastAsia="uk-UA"/>
        </w:rPr>
        <w:t>Менської об’єднаної територіальної громади на 2019 рік згідно додатк</w:t>
      </w:r>
      <w:r w:rsidR="008267A6">
        <w:rPr>
          <w:rFonts w:ascii="Times New Roman" w:eastAsia="Times New Roman" w:hAnsi="Times New Roman"/>
          <w:sz w:val="28"/>
          <w:szCs w:val="28"/>
          <w:lang w:eastAsia="uk-UA"/>
        </w:rPr>
        <w:t>ів 1,2</w:t>
      </w:r>
      <w:r w:rsidRPr="00E73653">
        <w:rPr>
          <w:rFonts w:ascii="Times New Roman" w:eastAsia="Times New Roman" w:hAnsi="Times New Roman"/>
          <w:sz w:val="28"/>
          <w:szCs w:val="28"/>
          <w:lang w:eastAsia="uk-UA"/>
        </w:rPr>
        <w:t xml:space="preserve"> до даного рішення</w:t>
      </w:r>
      <w:r w:rsidR="008267A6">
        <w:rPr>
          <w:rFonts w:ascii="Times New Roman" w:eastAsia="Times New Roman" w:hAnsi="Times New Roman"/>
          <w:sz w:val="28"/>
          <w:szCs w:val="28"/>
          <w:lang w:eastAsia="uk-UA"/>
        </w:rPr>
        <w:t>.</w:t>
      </w:r>
    </w:p>
    <w:p w:rsidR="00E73653" w:rsidRPr="00E73653" w:rsidRDefault="00E73653" w:rsidP="00E73653">
      <w:pPr>
        <w:numPr>
          <w:ilvl w:val="0"/>
          <w:numId w:val="2"/>
        </w:numPr>
        <w:shd w:val="clear" w:color="auto" w:fill="FFFFFF"/>
        <w:tabs>
          <w:tab w:val="left" w:pos="993"/>
        </w:tabs>
        <w:ind w:left="0" w:firstLine="567"/>
        <w:jc w:val="both"/>
        <w:textAlignment w:val="baseline"/>
        <w:rPr>
          <w:rFonts w:ascii="Times New Roman" w:eastAsia="Times New Roman" w:hAnsi="Times New Roman"/>
          <w:sz w:val="28"/>
          <w:szCs w:val="28"/>
          <w:lang w:eastAsia="uk-UA"/>
        </w:rPr>
      </w:pPr>
      <w:r w:rsidRPr="00E73653">
        <w:rPr>
          <w:rFonts w:ascii="Times New Roman" w:eastAsia="Times New Roman" w:hAnsi="Times New Roman"/>
          <w:sz w:val="28"/>
          <w:szCs w:val="28"/>
          <w:lang w:eastAsia="uk-UA"/>
        </w:rPr>
        <w:t>Сектору сім’ї, молоді та спорту Менської міської ради забезпечити організоване виконання заходів Програми.</w:t>
      </w:r>
    </w:p>
    <w:p w:rsidR="00E73653" w:rsidRPr="00E73653" w:rsidRDefault="00E73653" w:rsidP="00E73653">
      <w:pPr>
        <w:numPr>
          <w:ilvl w:val="0"/>
          <w:numId w:val="2"/>
        </w:numPr>
        <w:shd w:val="clear" w:color="auto" w:fill="FFFFFF"/>
        <w:tabs>
          <w:tab w:val="left" w:pos="993"/>
        </w:tabs>
        <w:ind w:left="0" w:firstLine="567"/>
        <w:jc w:val="both"/>
        <w:textAlignment w:val="baseline"/>
        <w:rPr>
          <w:rFonts w:ascii="Times New Roman" w:eastAsia="Batang" w:hAnsi="Times New Roman"/>
          <w:sz w:val="28"/>
          <w:szCs w:val="28"/>
          <w:lang w:eastAsia="ru-RU"/>
        </w:rPr>
      </w:pPr>
      <w:r w:rsidRPr="00E73653">
        <w:rPr>
          <w:rFonts w:ascii="Times New Roman" w:eastAsia="Times New Roman" w:hAnsi="Times New Roman"/>
          <w:sz w:val="28"/>
          <w:szCs w:val="28"/>
          <w:lang w:eastAsia="uk-UA"/>
        </w:rPr>
        <w:t xml:space="preserve">Контроль за виконанням рішення покласти на </w:t>
      </w:r>
      <w:r w:rsidRPr="00E73653">
        <w:rPr>
          <w:rFonts w:ascii="Times New Roman" w:hAnsi="Times New Roman"/>
          <w:sz w:val="28"/>
          <w:szCs w:val="28"/>
        </w:rPr>
        <w:t>Вишняк Т.С., заступника голови з питань діяльності виконавчого комітету Менської міської ради.</w:t>
      </w:r>
    </w:p>
    <w:p w:rsidR="00E73653" w:rsidRPr="00E73653" w:rsidRDefault="00E73653" w:rsidP="00E73653">
      <w:pPr>
        <w:tabs>
          <w:tab w:val="left" w:pos="709"/>
        </w:tabs>
        <w:ind w:firstLine="540"/>
        <w:jc w:val="both"/>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rPr>
          <w:rFonts w:ascii="Times New Roman" w:eastAsia="Batang" w:hAnsi="Times New Roman"/>
          <w:sz w:val="28"/>
          <w:szCs w:val="28"/>
          <w:lang w:eastAsia="ru-RU"/>
        </w:rPr>
      </w:pPr>
    </w:p>
    <w:p w:rsidR="00E73653" w:rsidRPr="00E73653" w:rsidRDefault="00E73653" w:rsidP="00E73653">
      <w:pPr>
        <w:tabs>
          <w:tab w:val="left" w:pos="6237"/>
        </w:tabs>
        <w:rPr>
          <w:rFonts w:ascii="Times New Roman" w:eastAsia="Batang" w:hAnsi="Times New Roman"/>
          <w:b/>
          <w:sz w:val="28"/>
          <w:szCs w:val="28"/>
          <w:lang w:eastAsia="ru-RU"/>
        </w:rPr>
      </w:pPr>
      <w:r w:rsidRPr="00E73653">
        <w:rPr>
          <w:rFonts w:ascii="Times New Roman" w:eastAsia="Batang" w:hAnsi="Times New Roman"/>
          <w:b/>
          <w:sz w:val="28"/>
          <w:szCs w:val="28"/>
          <w:lang w:eastAsia="ru-RU"/>
        </w:rPr>
        <w:t>Міській голова</w:t>
      </w:r>
      <w:r w:rsidRPr="00E73653">
        <w:rPr>
          <w:rFonts w:ascii="Times New Roman" w:eastAsia="Batang" w:hAnsi="Times New Roman"/>
          <w:b/>
          <w:sz w:val="28"/>
          <w:szCs w:val="28"/>
          <w:lang w:eastAsia="ru-RU"/>
        </w:rPr>
        <w:tab/>
      </w:r>
      <w:proofErr w:type="spellStart"/>
      <w:r w:rsidRPr="00E73653">
        <w:rPr>
          <w:rFonts w:ascii="Times New Roman" w:eastAsia="Batang" w:hAnsi="Times New Roman"/>
          <w:b/>
          <w:sz w:val="28"/>
          <w:szCs w:val="28"/>
          <w:lang w:eastAsia="ru-RU"/>
        </w:rPr>
        <w:t>А.Г.Примаков</w:t>
      </w:r>
      <w:proofErr w:type="spellEnd"/>
      <w:r w:rsidRPr="00E73653">
        <w:rPr>
          <w:rFonts w:ascii="Times New Roman" w:eastAsia="Batang" w:hAnsi="Times New Roman"/>
          <w:b/>
          <w:sz w:val="28"/>
          <w:szCs w:val="28"/>
          <w:lang w:eastAsia="ru-RU"/>
        </w:rPr>
        <w:t xml:space="preserve"> </w:t>
      </w:r>
    </w:p>
    <w:p w:rsidR="00E73653" w:rsidRPr="00E73653" w:rsidRDefault="00E73653" w:rsidP="00E73653">
      <w:pPr>
        <w:rPr>
          <w:rFonts w:ascii="Times New Roman" w:eastAsia="Batang" w:hAnsi="Times New Roman"/>
          <w:b/>
          <w:sz w:val="28"/>
          <w:szCs w:val="28"/>
          <w:lang w:eastAsia="ru-RU"/>
        </w:rPr>
      </w:pPr>
    </w:p>
    <w:p w:rsidR="008267A6" w:rsidRDefault="00E73653">
      <w:pPr>
        <w:spacing w:after="200" w:line="276" w:lineRule="auto"/>
        <w:rPr>
          <w:rFonts w:ascii="Times New Roman" w:hAnsi="Times New Roman"/>
          <w:b/>
          <w:bCs/>
          <w:sz w:val="28"/>
          <w:szCs w:val="28"/>
        </w:rPr>
      </w:pPr>
      <w:r w:rsidRPr="00E73653">
        <w:rPr>
          <w:rFonts w:ascii="Times New Roman" w:eastAsia="Batang" w:hAnsi="Times New Roman"/>
          <w:b/>
          <w:sz w:val="28"/>
          <w:szCs w:val="28"/>
          <w:lang w:eastAsia="ru-RU"/>
        </w:rPr>
        <w:br w:type="page"/>
      </w:r>
    </w:p>
    <w:p w:rsidR="00E73653" w:rsidRPr="001D24E3" w:rsidRDefault="00E73653" w:rsidP="00E73653">
      <w:pPr>
        <w:ind w:left="5103"/>
        <w:jc w:val="both"/>
        <w:rPr>
          <w:rFonts w:ascii="Times New Roman" w:hAnsi="Times New Roman"/>
          <w:sz w:val="22"/>
          <w:szCs w:val="28"/>
        </w:rPr>
      </w:pPr>
      <w:r w:rsidRPr="001D24E3">
        <w:rPr>
          <w:rFonts w:ascii="Times New Roman" w:eastAsia="Times New Roman" w:hAnsi="Times New Roman"/>
          <w:bCs/>
          <w:iCs/>
          <w:sz w:val="20"/>
          <w:szCs w:val="28"/>
          <w:lang w:eastAsia="ru-RU"/>
        </w:rPr>
        <w:lastRenderedPageBreak/>
        <w:t xml:space="preserve">Додаток </w:t>
      </w:r>
      <w:r w:rsidR="008267A6" w:rsidRPr="001D24E3">
        <w:rPr>
          <w:rFonts w:ascii="Times New Roman" w:eastAsia="Times New Roman" w:hAnsi="Times New Roman"/>
          <w:bCs/>
          <w:iCs/>
          <w:sz w:val="20"/>
          <w:szCs w:val="28"/>
          <w:lang w:eastAsia="ru-RU"/>
        </w:rPr>
        <w:t xml:space="preserve">1 </w:t>
      </w:r>
      <w:r w:rsidRPr="001D24E3">
        <w:rPr>
          <w:rFonts w:ascii="Times New Roman" w:eastAsia="Times New Roman" w:hAnsi="Times New Roman"/>
          <w:bCs/>
          <w:iCs/>
          <w:sz w:val="20"/>
          <w:szCs w:val="28"/>
          <w:lang w:eastAsia="ru-RU"/>
        </w:rPr>
        <w:t>до рішення 24 сесії Менської міської ради 7 скликання від 17.12.2018 «</w:t>
      </w:r>
      <w:r w:rsidRPr="001D24E3">
        <w:rPr>
          <w:rFonts w:ascii="Times New Roman" w:hAnsi="Times New Roman"/>
          <w:bCs/>
          <w:iCs/>
          <w:sz w:val="20"/>
          <w:szCs w:val="28"/>
          <w:lang w:eastAsia="ru-RU"/>
        </w:rPr>
        <w:t>Про затвердження Програми розвитку фізичної культури і спорту в Менській об’єднаній територіальній громаді на 2019 рік»</w:t>
      </w:r>
      <w:r w:rsidR="00031F84" w:rsidRPr="001D24E3">
        <w:rPr>
          <w:rFonts w:ascii="Times New Roman" w:hAnsi="Times New Roman"/>
          <w:bCs/>
          <w:iCs/>
          <w:sz w:val="20"/>
          <w:szCs w:val="28"/>
          <w:lang w:eastAsia="ru-RU"/>
        </w:rPr>
        <w:t xml:space="preserve"> №489</w:t>
      </w: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Pr="007363C8" w:rsidRDefault="00E73653" w:rsidP="00E73653">
      <w:pPr>
        <w:jc w:val="center"/>
        <w:rPr>
          <w:rFonts w:ascii="Times New Roman" w:hAnsi="Times New Roman"/>
          <w:b/>
          <w:sz w:val="36"/>
          <w:szCs w:val="36"/>
        </w:rPr>
      </w:pPr>
      <w:r w:rsidRPr="007363C8">
        <w:rPr>
          <w:rFonts w:ascii="Times New Roman" w:hAnsi="Times New Roman"/>
          <w:b/>
          <w:sz w:val="36"/>
          <w:szCs w:val="36"/>
        </w:rPr>
        <w:t>ПРОГРАМА</w:t>
      </w:r>
    </w:p>
    <w:p w:rsidR="00E73653" w:rsidRPr="007363C8" w:rsidRDefault="00E73653" w:rsidP="00E73653">
      <w:pPr>
        <w:jc w:val="center"/>
        <w:rPr>
          <w:rFonts w:ascii="Times New Roman" w:hAnsi="Times New Roman"/>
          <w:b/>
          <w:sz w:val="36"/>
          <w:szCs w:val="36"/>
        </w:rPr>
      </w:pPr>
      <w:r>
        <w:rPr>
          <w:rFonts w:ascii="Times New Roman" w:hAnsi="Times New Roman"/>
          <w:b/>
          <w:sz w:val="36"/>
          <w:szCs w:val="36"/>
        </w:rPr>
        <w:t xml:space="preserve"> розвитку фізичної культури і</w:t>
      </w:r>
      <w:r w:rsidRPr="007363C8">
        <w:rPr>
          <w:rFonts w:ascii="Times New Roman" w:hAnsi="Times New Roman"/>
          <w:b/>
          <w:sz w:val="36"/>
          <w:szCs w:val="36"/>
        </w:rPr>
        <w:t xml:space="preserve"> спорту в Менській об’єднаній територіальній громаді на 2019 рік</w:t>
      </w: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r w:rsidRPr="00654961">
        <w:rPr>
          <w:rFonts w:ascii="Times New Roman" w:hAnsi="Times New Roman"/>
          <w:sz w:val="28"/>
          <w:szCs w:val="28"/>
        </w:rPr>
        <w:t>2018 рік</w:t>
      </w:r>
    </w:p>
    <w:p w:rsidR="00E73653" w:rsidRPr="00654961" w:rsidRDefault="00E73653" w:rsidP="00E73653">
      <w:pPr>
        <w:jc w:val="center"/>
        <w:rPr>
          <w:rFonts w:ascii="Times New Roman" w:hAnsi="Times New Roman"/>
          <w:sz w:val="28"/>
          <w:szCs w:val="28"/>
        </w:rPr>
      </w:pPr>
    </w:p>
    <w:p w:rsidR="00E73653" w:rsidRPr="00654961" w:rsidRDefault="00E73653" w:rsidP="00E73653">
      <w:pPr>
        <w:jc w:val="center"/>
        <w:rPr>
          <w:rFonts w:ascii="Times New Roman" w:hAnsi="Times New Roman"/>
          <w:sz w:val="28"/>
          <w:szCs w:val="28"/>
        </w:rPr>
      </w:pPr>
    </w:p>
    <w:p w:rsidR="001D24E3" w:rsidRDefault="001D24E3">
      <w:pPr>
        <w:spacing w:after="200" w:line="276" w:lineRule="auto"/>
        <w:rPr>
          <w:rFonts w:ascii="Times New Roman" w:hAnsi="Times New Roman"/>
          <w:b/>
          <w:sz w:val="28"/>
          <w:szCs w:val="28"/>
        </w:rPr>
      </w:pPr>
      <w:r>
        <w:rPr>
          <w:rFonts w:ascii="Times New Roman" w:hAnsi="Times New Roman"/>
          <w:b/>
          <w:sz w:val="28"/>
          <w:szCs w:val="28"/>
        </w:rPr>
        <w:br w:type="page"/>
      </w:r>
    </w:p>
    <w:p w:rsidR="00E73653" w:rsidRPr="00654961" w:rsidRDefault="00E73653" w:rsidP="00E73653">
      <w:pPr>
        <w:jc w:val="center"/>
        <w:rPr>
          <w:rFonts w:ascii="Times New Roman" w:hAnsi="Times New Roman"/>
          <w:b/>
          <w:sz w:val="28"/>
          <w:szCs w:val="28"/>
        </w:rPr>
      </w:pPr>
      <w:r w:rsidRPr="00654961">
        <w:rPr>
          <w:rFonts w:ascii="Times New Roman" w:hAnsi="Times New Roman"/>
          <w:b/>
          <w:sz w:val="28"/>
          <w:szCs w:val="28"/>
        </w:rPr>
        <w:lastRenderedPageBreak/>
        <w:t>ЗАГАЛЬНА ХАРАКТЕРИСТИКА</w:t>
      </w:r>
    </w:p>
    <w:tbl>
      <w:tblPr>
        <w:tblStyle w:val="a4"/>
        <w:tblW w:w="0" w:type="auto"/>
        <w:tblLook w:val="04A0" w:firstRow="1" w:lastRow="0" w:firstColumn="1" w:lastColumn="0" w:noHBand="0" w:noVBand="1"/>
      </w:tblPr>
      <w:tblGrid>
        <w:gridCol w:w="534"/>
        <w:gridCol w:w="4536"/>
        <w:gridCol w:w="4785"/>
      </w:tblGrid>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1.</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Ініціатор розроблення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Сектор сім’ї, молоді та спорту Менської міської ради</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2.</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Розробник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Сектор сім’ї, молоді та спорту Менської міської ради</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3.</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Виконавець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Сектор сім’ї, молоді та спорту Менської міської ради</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4.</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Учасники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Менська міська рада, сектор сім’ї, молоді та спорту Менської міської ради</w:t>
            </w:r>
            <w:r>
              <w:rPr>
                <w:rFonts w:ascii="Times New Roman" w:hAnsi="Times New Roman"/>
                <w:sz w:val="28"/>
                <w:szCs w:val="28"/>
              </w:rPr>
              <w:t>, відділ освіти Менської міської ради, відділ культури Менської міської ради</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5.</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Термін реалізації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2019 рік</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6.</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Перелік бюджетів, задіяних у виконання Програми</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Місцевий бюджет</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7.</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Загальний обсяг фінансових ресурсів, необхідних для реалізації Програми</w:t>
            </w:r>
            <w:r w:rsidR="001D24E3">
              <w:rPr>
                <w:rFonts w:ascii="Times New Roman" w:hAnsi="Times New Roman"/>
                <w:sz w:val="28"/>
                <w:szCs w:val="28"/>
              </w:rPr>
              <w:t>, тис. грн.</w:t>
            </w:r>
          </w:p>
        </w:tc>
        <w:tc>
          <w:tcPr>
            <w:tcW w:w="4785" w:type="dxa"/>
          </w:tcPr>
          <w:p w:rsidR="00E73653" w:rsidRPr="00580742" w:rsidRDefault="00E73653" w:rsidP="00C859F6">
            <w:pPr>
              <w:jc w:val="both"/>
              <w:rPr>
                <w:rFonts w:ascii="Times New Roman" w:hAnsi="Times New Roman"/>
                <w:b/>
                <w:sz w:val="28"/>
                <w:szCs w:val="28"/>
              </w:rPr>
            </w:pPr>
            <w:r w:rsidRPr="00580742">
              <w:rPr>
                <w:rFonts w:ascii="Times New Roman" w:hAnsi="Times New Roman"/>
                <w:b/>
                <w:sz w:val="28"/>
                <w:szCs w:val="28"/>
              </w:rPr>
              <w:t>230,0</w:t>
            </w:r>
          </w:p>
        </w:tc>
      </w:tr>
      <w:tr w:rsidR="00E73653" w:rsidRPr="00654961" w:rsidTr="00C859F6">
        <w:tc>
          <w:tcPr>
            <w:tcW w:w="534"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8.</w:t>
            </w:r>
          </w:p>
        </w:tc>
        <w:tc>
          <w:tcPr>
            <w:tcW w:w="4536"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Джерела фінансування</w:t>
            </w:r>
          </w:p>
        </w:tc>
        <w:tc>
          <w:tcPr>
            <w:tcW w:w="4785" w:type="dxa"/>
          </w:tcPr>
          <w:p w:rsidR="00E73653" w:rsidRPr="00654961" w:rsidRDefault="00E73653" w:rsidP="00C859F6">
            <w:pPr>
              <w:jc w:val="both"/>
              <w:rPr>
                <w:rFonts w:ascii="Times New Roman" w:hAnsi="Times New Roman"/>
                <w:sz w:val="28"/>
                <w:szCs w:val="28"/>
              </w:rPr>
            </w:pPr>
            <w:r w:rsidRPr="00654961">
              <w:rPr>
                <w:rFonts w:ascii="Times New Roman" w:hAnsi="Times New Roman"/>
                <w:sz w:val="28"/>
                <w:szCs w:val="28"/>
              </w:rPr>
              <w:t>Місцевий бюджет</w:t>
            </w:r>
          </w:p>
        </w:tc>
      </w:tr>
    </w:tbl>
    <w:p w:rsidR="00E73653" w:rsidRPr="00654961" w:rsidRDefault="00E73653" w:rsidP="00E73653">
      <w:pPr>
        <w:jc w:val="both"/>
        <w:rPr>
          <w:rFonts w:ascii="Times New Roman" w:hAnsi="Times New Roman"/>
          <w:sz w:val="28"/>
          <w:szCs w:val="28"/>
        </w:rPr>
      </w:pPr>
    </w:p>
    <w:p w:rsidR="00E73653" w:rsidRPr="00585028" w:rsidRDefault="00E73653" w:rsidP="00E73653">
      <w:pPr>
        <w:jc w:val="center"/>
        <w:rPr>
          <w:rFonts w:ascii="Times New Roman" w:hAnsi="Times New Roman"/>
          <w:b/>
          <w:sz w:val="28"/>
          <w:szCs w:val="28"/>
        </w:rPr>
      </w:pPr>
      <w:r w:rsidRPr="00585028">
        <w:rPr>
          <w:rFonts w:ascii="Times New Roman" w:hAnsi="Times New Roman"/>
          <w:b/>
          <w:sz w:val="28"/>
          <w:szCs w:val="28"/>
          <w:bdr w:val="none" w:sz="0" w:space="0" w:color="auto" w:frame="1"/>
        </w:rPr>
        <w:t>1. Визначення проблеми, на розв’язання якої спрямована Програма</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 xml:space="preserve">  Фізична культура та спорт є ефективним та найбільш економічним засобом профілактики захворюваності, зміцнення генофонду нації та розв’язання різних соціальних проблем. В той же час фізична культура і спорт є складовою частиною освітнього процесу підростаючого покоління.</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t> </w:t>
      </w:r>
      <w:r>
        <w:rPr>
          <w:rFonts w:ascii="Times New Roman" w:hAnsi="Times New Roman"/>
          <w:sz w:val="28"/>
          <w:szCs w:val="28"/>
        </w:rPr>
        <w:tab/>
      </w:r>
      <w:r w:rsidRPr="00585028">
        <w:rPr>
          <w:rFonts w:ascii="Times New Roman" w:hAnsi="Times New Roman"/>
          <w:sz w:val="28"/>
          <w:szCs w:val="28"/>
        </w:rPr>
        <w:t xml:space="preserve">   Фізичні вправи відіграють важливу роль у зміцненні здоров’я людини, підвищення фізичних і функціональних можливостей її організму, забезпеченні повноцінного дозвілля, збереженні тривалості активного життя населення.  </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t> </w:t>
      </w:r>
      <w:r>
        <w:rPr>
          <w:rFonts w:ascii="Times New Roman" w:hAnsi="Times New Roman"/>
          <w:sz w:val="28"/>
          <w:szCs w:val="28"/>
        </w:rPr>
        <w:tab/>
      </w:r>
      <w:r w:rsidRPr="00585028">
        <w:rPr>
          <w:rFonts w:ascii="Times New Roman" w:hAnsi="Times New Roman"/>
          <w:sz w:val="28"/>
          <w:szCs w:val="28"/>
        </w:rPr>
        <w:t xml:space="preserve"> У сучасних умовах в Україні склалася критична ситуація із станом здоров’я населення. Майже 70% дорослих громадян держави мають низький рівень фізичного здоров’я. В  Менській міській раді проводиться певна робота, спрямована на покращення умов розвитку масової фізичної культури і спорту, збереження всіх складових її діяльності. Проте рівень розвитку фізичного виховання, фізичної культури і спорту далеко не відповідає вимогам сьогодення і не може задовольнити потреб населення громади.</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t xml:space="preserve">  </w:t>
      </w:r>
      <w:r>
        <w:rPr>
          <w:rFonts w:ascii="Times New Roman" w:hAnsi="Times New Roman"/>
          <w:sz w:val="28"/>
          <w:szCs w:val="28"/>
        </w:rPr>
        <w:tab/>
      </w:r>
      <w:r w:rsidRPr="00585028">
        <w:rPr>
          <w:rFonts w:ascii="Times New Roman" w:hAnsi="Times New Roman"/>
          <w:sz w:val="28"/>
          <w:szCs w:val="28"/>
        </w:rPr>
        <w:t> Практично відсутня система пропаганди масового спорту як невід’ємної і головної складової здорового способу життя. Мало уваги приділяється фізичному вихованню в сім’ях. Похідним таких соціальних недоліків є те, що катастрофічно не задовольняється природно-біологічна потреба дітей, учнівської молоді у руховій активності, що негативно позначається на їх здоров’ї. Щороку збільшується кількість учнів, віднесених за станом здоров’я до спеціальних медичних груп.</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t> </w:t>
      </w:r>
      <w:r>
        <w:rPr>
          <w:rFonts w:ascii="Times New Roman" w:hAnsi="Times New Roman"/>
          <w:sz w:val="28"/>
          <w:szCs w:val="28"/>
        </w:rPr>
        <w:tab/>
      </w:r>
      <w:r w:rsidRPr="00585028">
        <w:rPr>
          <w:rFonts w:ascii="Times New Roman" w:hAnsi="Times New Roman"/>
          <w:sz w:val="28"/>
          <w:szCs w:val="28"/>
        </w:rPr>
        <w:t>Вищезазначені проблеми можливо розв’язати за умови ефективної підтримки з боку владних структур усіх рівнів, виділення необхідних коштів на проведення спортивних заходів, поліпшення матеріально-технічної бази сфери фізичної культури і спорту тощо.</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lastRenderedPageBreak/>
        <w:t>   </w:t>
      </w:r>
      <w:r>
        <w:rPr>
          <w:rFonts w:ascii="Times New Roman" w:hAnsi="Times New Roman"/>
          <w:sz w:val="28"/>
          <w:szCs w:val="28"/>
        </w:rPr>
        <w:tab/>
      </w:r>
      <w:r w:rsidRPr="00585028">
        <w:rPr>
          <w:rFonts w:ascii="Times New Roman" w:hAnsi="Times New Roman"/>
          <w:sz w:val="28"/>
          <w:szCs w:val="28"/>
        </w:rPr>
        <w:t xml:space="preserve"> Одним із основних заходів, що поліпшує стан здоров’я людини, запобігає розвитку різного роду захворювань – є формування у населення свідомого ставлення до свого здоров’я та здоров’я оточуючих. Адже у структурі факторів, що формують здоров’я на умови та спосіб життя припадає майже 70 відсотків.</w:t>
      </w:r>
    </w:p>
    <w:p w:rsidR="00E73653" w:rsidRPr="00585028" w:rsidRDefault="00E73653" w:rsidP="00E73653">
      <w:pPr>
        <w:jc w:val="both"/>
        <w:rPr>
          <w:rFonts w:ascii="Times New Roman" w:hAnsi="Times New Roman"/>
          <w:sz w:val="28"/>
          <w:szCs w:val="28"/>
        </w:rPr>
      </w:pPr>
      <w:r w:rsidRPr="00585028">
        <w:rPr>
          <w:rFonts w:ascii="Times New Roman" w:hAnsi="Times New Roman"/>
          <w:sz w:val="28"/>
          <w:szCs w:val="28"/>
        </w:rPr>
        <w:t>   </w:t>
      </w:r>
      <w:r>
        <w:rPr>
          <w:rFonts w:ascii="Times New Roman" w:hAnsi="Times New Roman"/>
          <w:sz w:val="28"/>
          <w:szCs w:val="28"/>
        </w:rPr>
        <w:tab/>
      </w:r>
      <w:r w:rsidRPr="00585028">
        <w:rPr>
          <w:rFonts w:ascii="Times New Roman" w:hAnsi="Times New Roman"/>
          <w:sz w:val="28"/>
          <w:szCs w:val="28"/>
        </w:rPr>
        <w:t xml:space="preserve"> Звідси випливає гостра потреба у визначенні програмних підходів та пріоритетних напрямів розвитку фізичного виховання, фізичної культури і спорту які б забезпечували ефективне функціонування галузі в сучасних умовах розвитку суспільства. </w:t>
      </w:r>
    </w:p>
    <w:p w:rsidR="00E73653" w:rsidRDefault="00E73653" w:rsidP="00E73653">
      <w:pPr>
        <w:jc w:val="both"/>
        <w:rPr>
          <w:rFonts w:ascii="Times New Roman" w:hAnsi="Times New Roman"/>
          <w:sz w:val="28"/>
          <w:szCs w:val="28"/>
        </w:rPr>
      </w:pPr>
      <w:r w:rsidRPr="00585028">
        <w:rPr>
          <w:rFonts w:ascii="Times New Roman" w:hAnsi="Times New Roman"/>
          <w:sz w:val="28"/>
          <w:szCs w:val="28"/>
        </w:rPr>
        <w:t>   </w:t>
      </w:r>
      <w:r>
        <w:rPr>
          <w:rFonts w:ascii="Times New Roman" w:hAnsi="Times New Roman"/>
          <w:sz w:val="28"/>
          <w:szCs w:val="28"/>
        </w:rPr>
        <w:tab/>
      </w:r>
      <w:r w:rsidRPr="00585028">
        <w:rPr>
          <w:rFonts w:ascii="Times New Roman" w:hAnsi="Times New Roman"/>
          <w:sz w:val="28"/>
          <w:szCs w:val="28"/>
        </w:rPr>
        <w:t xml:space="preserve"> Програма розроблена відповідно до Закону України «Про фізичну культуру і спорт» і розрахована на 2019 рік, що дасть можливість виконати поставлені завдання згідно із сучасними потребами економічного та соціального розвитку країни. Програма повинна сприяти поліпшенню становища, що склалося та підвищенню авторитету фізичної культури і спорту в громаді.</w:t>
      </w:r>
    </w:p>
    <w:p w:rsidR="00E73653" w:rsidRPr="00585028" w:rsidRDefault="00E73653" w:rsidP="00E73653">
      <w:pPr>
        <w:jc w:val="center"/>
        <w:rPr>
          <w:rFonts w:ascii="Times New Roman" w:hAnsi="Times New Roman"/>
          <w:b/>
          <w:sz w:val="28"/>
          <w:szCs w:val="28"/>
        </w:rPr>
      </w:pPr>
      <w:r w:rsidRPr="00585028">
        <w:rPr>
          <w:rFonts w:ascii="Times New Roman" w:hAnsi="Times New Roman"/>
          <w:b/>
          <w:sz w:val="28"/>
          <w:szCs w:val="28"/>
          <w:bdr w:val="none" w:sz="0" w:space="0" w:color="auto" w:frame="1"/>
        </w:rPr>
        <w:t>2. Мета Програми</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Програма визначає стратегію розвитку сфери фізичної культури та спорту в Менській міській раді на 2019 рік.</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Метою Програми є:</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 популяризація здорового способу життя,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 побажань, здібностей та індивідуальних особливостей кожного;</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 створення умов для залучення дітей, у тому числі і дітей-інвалідів,  до занять фізичною культурою;</w:t>
      </w:r>
    </w:p>
    <w:p w:rsidR="00E73653" w:rsidRPr="00585028" w:rsidRDefault="00E73653" w:rsidP="00E73653">
      <w:pPr>
        <w:ind w:firstLine="708"/>
        <w:jc w:val="both"/>
        <w:rPr>
          <w:rFonts w:ascii="Times New Roman" w:hAnsi="Times New Roman"/>
          <w:sz w:val="28"/>
          <w:szCs w:val="28"/>
        </w:rPr>
      </w:pPr>
      <w:r w:rsidRPr="00585028">
        <w:rPr>
          <w:rFonts w:ascii="Times New Roman" w:hAnsi="Times New Roman"/>
          <w:sz w:val="28"/>
          <w:szCs w:val="28"/>
        </w:rPr>
        <w:t>- удосконалення системи морального і матеріального заохочення у сфері фізичної культури та спорту, стимулювання досягнення високих спортивних результатів;</w:t>
      </w:r>
    </w:p>
    <w:p w:rsidR="00E73653" w:rsidRDefault="00E73653" w:rsidP="00E73653">
      <w:pPr>
        <w:ind w:firstLine="708"/>
        <w:jc w:val="both"/>
        <w:rPr>
          <w:rFonts w:ascii="Times New Roman" w:hAnsi="Times New Roman"/>
          <w:sz w:val="28"/>
          <w:szCs w:val="28"/>
        </w:rPr>
      </w:pPr>
      <w:r w:rsidRPr="00585028">
        <w:rPr>
          <w:rFonts w:ascii="Times New Roman" w:hAnsi="Times New Roman"/>
          <w:sz w:val="28"/>
          <w:szCs w:val="28"/>
        </w:rPr>
        <w:t>- створення цілісної системи взаємодії державних та громадських інституцій в реалізації державної політики у сфері фізичної культури і спорту.</w:t>
      </w:r>
    </w:p>
    <w:p w:rsidR="00E73653" w:rsidRPr="00D65C22" w:rsidRDefault="00E73653" w:rsidP="00E73653">
      <w:pPr>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3</w:t>
      </w:r>
      <w:r w:rsidRPr="00D65C22">
        <w:rPr>
          <w:rFonts w:ascii="Times New Roman" w:hAnsi="Times New Roman"/>
          <w:b/>
          <w:sz w:val="28"/>
          <w:szCs w:val="28"/>
          <w:bdr w:val="none" w:sz="0" w:space="0" w:color="auto" w:frame="1"/>
        </w:rPr>
        <w:t>. Основні завдання та заходи Програми</w:t>
      </w:r>
    </w:p>
    <w:p w:rsidR="00E73653" w:rsidRPr="00D65C22" w:rsidRDefault="00E73653" w:rsidP="00E73653">
      <w:pPr>
        <w:ind w:firstLine="708"/>
        <w:jc w:val="both"/>
        <w:rPr>
          <w:rFonts w:ascii="Times New Roman" w:hAnsi="Times New Roman"/>
          <w:sz w:val="28"/>
          <w:szCs w:val="28"/>
        </w:rPr>
      </w:pPr>
      <w:r w:rsidRPr="00D65C22">
        <w:rPr>
          <w:rFonts w:ascii="Times New Roman" w:hAnsi="Times New Roman"/>
          <w:sz w:val="28"/>
          <w:szCs w:val="28"/>
        </w:rPr>
        <w:t>Основними завданнями Програми є:</w:t>
      </w:r>
    </w:p>
    <w:p w:rsidR="00E73653" w:rsidRPr="00D65C22" w:rsidRDefault="00E73653" w:rsidP="00E73653">
      <w:pPr>
        <w:ind w:firstLine="708"/>
        <w:jc w:val="both"/>
        <w:rPr>
          <w:rFonts w:ascii="Times New Roman" w:hAnsi="Times New Roman"/>
          <w:sz w:val="28"/>
          <w:szCs w:val="28"/>
        </w:rPr>
      </w:pPr>
      <w:r w:rsidRPr="00D65C22">
        <w:rPr>
          <w:rFonts w:ascii="Times New Roman" w:hAnsi="Times New Roman"/>
          <w:sz w:val="28"/>
          <w:szCs w:val="28"/>
        </w:rPr>
        <w:t>- створення умов для фізичного виховання, масового спорту</w:t>
      </w:r>
      <w:r>
        <w:rPr>
          <w:rFonts w:ascii="Times New Roman" w:hAnsi="Times New Roman"/>
          <w:sz w:val="28"/>
          <w:szCs w:val="28"/>
        </w:rPr>
        <w:t>,</w:t>
      </w:r>
      <w:r w:rsidRPr="00D65C22">
        <w:rPr>
          <w:rFonts w:ascii="Times New Roman" w:hAnsi="Times New Roman"/>
          <w:sz w:val="28"/>
          <w:szCs w:val="28"/>
        </w:rPr>
        <w:t xml:space="preserve"> за місцем роботи, проживання та місця</w:t>
      </w:r>
      <w:r>
        <w:rPr>
          <w:rFonts w:ascii="Times New Roman" w:hAnsi="Times New Roman"/>
          <w:sz w:val="28"/>
          <w:szCs w:val="28"/>
        </w:rPr>
        <w:t>х масового відпочинку всіх верств населення</w:t>
      </w:r>
      <w:r w:rsidRPr="00D65C22">
        <w:rPr>
          <w:rFonts w:ascii="Times New Roman" w:hAnsi="Times New Roman"/>
          <w:sz w:val="28"/>
          <w:szCs w:val="28"/>
        </w:rPr>
        <w:t>;</w:t>
      </w:r>
    </w:p>
    <w:p w:rsidR="00E73653" w:rsidRDefault="00E73653" w:rsidP="00E73653">
      <w:pPr>
        <w:ind w:firstLine="708"/>
        <w:jc w:val="both"/>
        <w:rPr>
          <w:rFonts w:ascii="Times New Roman" w:hAnsi="Times New Roman"/>
          <w:sz w:val="28"/>
          <w:szCs w:val="28"/>
        </w:rPr>
      </w:pPr>
      <w:r w:rsidRPr="00D65C22">
        <w:rPr>
          <w:rFonts w:ascii="Times New Roman" w:hAnsi="Times New Roman"/>
          <w:sz w:val="28"/>
          <w:szCs w:val="28"/>
        </w:rPr>
        <w:t>- забезпечення розвитку дитячо-юнацького спорту та спорту вищих досягнень;</w:t>
      </w:r>
    </w:p>
    <w:p w:rsidR="00E73653" w:rsidRDefault="00E73653" w:rsidP="00E73653">
      <w:pPr>
        <w:ind w:firstLine="708"/>
        <w:jc w:val="both"/>
        <w:rPr>
          <w:rFonts w:ascii="Times New Roman" w:hAnsi="Times New Roman"/>
          <w:sz w:val="28"/>
          <w:szCs w:val="28"/>
        </w:rPr>
      </w:pPr>
      <w:r>
        <w:rPr>
          <w:rFonts w:ascii="Times New Roman" w:hAnsi="Times New Roman"/>
          <w:sz w:val="28"/>
          <w:szCs w:val="28"/>
        </w:rPr>
        <w:t>- для забезпечення розвитку олімпійських та не олімпійських видів спорту, видів спорту інвалідів.</w:t>
      </w:r>
    </w:p>
    <w:p w:rsidR="00E73653" w:rsidRDefault="00E73653" w:rsidP="00E73653">
      <w:pPr>
        <w:ind w:firstLine="708"/>
        <w:jc w:val="both"/>
        <w:rPr>
          <w:rFonts w:ascii="Times New Roman" w:hAnsi="Times New Roman"/>
          <w:sz w:val="28"/>
          <w:szCs w:val="28"/>
        </w:rPr>
      </w:pPr>
      <w:r>
        <w:rPr>
          <w:rFonts w:ascii="Times New Roman" w:hAnsi="Times New Roman"/>
          <w:sz w:val="28"/>
          <w:szCs w:val="28"/>
        </w:rPr>
        <w:t>Заходи щодо реалізації програми вкладені в додатку №</w:t>
      </w:r>
      <w:r w:rsidR="00A84063">
        <w:rPr>
          <w:rFonts w:ascii="Times New Roman" w:hAnsi="Times New Roman"/>
          <w:sz w:val="28"/>
          <w:szCs w:val="28"/>
        </w:rPr>
        <w:t>2</w:t>
      </w:r>
      <w:r>
        <w:rPr>
          <w:rFonts w:ascii="Times New Roman" w:hAnsi="Times New Roman"/>
          <w:sz w:val="28"/>
          <w:szCs w:val="28"/>
        </w:rPr>
        <w:t>.</w:t>
      </w:r>
    </w:p>
    <w:p w:rsidR="00E73653" w:rsidRPr="002E7496" w:rsidRDefault="00E73653" w:rsidP="00E73653">
      <w:pPr>
        <w:jc w:val="center"/>
        <w:rPr>
          <w:rFonts w:ascii="Times New Roman" w:hAnsi="Times New Roman"/>
          <w:b/>
          <w:sz w:val="28"/>
          <w:szCs w:val="28"/>
        </w:rPr>
      </w:pPr>
      <w:r w:rsidRPr="002E7496">
        <w:rPr>
          <w:rFonts w:ascii="Times New Roman" w:hAnsi="Times New Roman"/>
          <w:b/>
          <w:sz w:val="28"/>
          <w:szCs w:val="28"/>
        </w:rPr>
        <w:t>4. Обґрунтування шляхів і засобів розв’язання проблем</w:t>
      </w:r>
    </w:p>
    <w:p w:rsidR="00E73653" w:rsidRPr="002E7496" w:rsidRDefault="00E73653" w:rsidP="00E73653">
      <w:pPr>
        <w:ind w:firstLine="360"/>
        <w:jc w:val="both"/>
        <w:rPr>
          <w:sz w:val="28"/>
          <w:szCs w:val="28"/>
        </w:rPr>
      </w:pPr>
      <w:r w:rsidRPr="002E7496">
        <w:rPr>
          <w:rFonts w:ascii="Times New Roman" w:hAnsi="Times New Roman"/>
          <w:sz w:val="28"/>
          <w:szCs w:val="28"/>
        </w:rPr>
        <w:t>Розв’язання проблем здійснюється зокрема</w:t>
      </w:r>
      <w:r w:rsidRPr="002E7496">
        <w:rPr>
          <w:sz w:val="28"/>
          <w:szCs w:val="28"/>
        </w:rPr>
        <w:t>:</w:t>
      </w:r>
    </w:p>
    <w:p w:rsidR="00E73653" w:rsidRDefault="00E73653" w:rsidP="00E73653">
      <w:pPr>
        <w:pStyle w:val="a3"/>
        <w:numPr>
          <w:ilvl w:val="0"/>
          <w:numId w:val="3"/>
        </w:numPr>
        <w:jc w:val="both"/>
        <w:rPr>
          <w:rFonts w:ascii="Times New Roman" w:hAnsi="Times New Roman"/>
          <w:sz w:val="28"/>
          <w:szCs w:val="28"/>
        </w:rPr>
      </w:pPr>
      <w:r>
        <w:rPr>
          <w:rFonts w:ascii="Times New Roman" w:hAnsi="Times New Roman"/>
          <w:sz w:val="28"/>
          <w:szCs w:val="28"/>
        </w:rPr>
        <w:t>підтримання</w:t>
      </w:r>
      <w:r w:rsidRPr="002E7496">
        <w:rPr>
          <w:rFonts w:ascii="Times New Roman" w:hAnsi="Times New Roman"/>
          <w:sz w:val="28"/>
          <w:szCs w:val="28"/>
        </w:rPr>
        <w:t xml:space="preserve"> та розвиток олімпійського,</w:t>
      </w:r>
      <w:r w:rsidR="00A24B7B">
        <w:rPr>
          <w:rFonts w:ascii="Times New Roman" w:hAnsi="Times New Roman"/>
          <w:sz w:val="28"/>
          <w:szCs w:val="28"/>
        </w:rPr>
        <w:t xml:space="preserve"> неолімпійського та </w:t>
      </w:r>
      <w:proofErr w:type="spellStart"/>
      <w:r w:rsidRPr="002E7496">
        <w:rPr>
          <w:rFonts w:ascii="Times New Roman" w:hAnsi="Times New Roman"/>
          <w:sz w:val="28"/>
          <w:szCs w:val="28"/>
        </w:rPr>
        <w:t>паралімпійського</w:t>
      </w:r>
      <w:proofErr w:type="spellEnd"/>
      <w:r w:rsidRPr="002E7496">
        <w:rPr>
          <w:rFonts w:ascii="Times New Roman" w:hAnsi="Times New Roman"/>
          <w:sz w:val="28"/>
          <w:szCs w:val="28"/>
        </w:rPr>
        <w:t xml:space="preserve"> руху;</w:t>
      </w:r>
    </w:p>
    <w:p w:rsidR="00E73653" w:rsidRDefault="00E73653" w:rsidP="00E73653">
      <w:pPr>
        <w:pStyle w:val="a3"/>
        <w:numPr>
          <w:ilvl w:val="0"/>
          <w:numId w:val="3"/>
        </w:numPr>
        <w:jc w:val="both"/>
        <w:rPr>
          <w:rFonts w:ascii="Times New Roman" w:hAnsi="Times New Roman"/>
          <w:sz w:val="28"/>
          <w:szCs w:val="28"/>
        </w:rPr>
      </w:pPr>
      <w:r>
        <w:rPr>
          <w:rFonts w:ascii="Times New Roman" w:hAnsi="Times New Roman"/>
          <w:sz w:val="28"/>
          <w:szCs w:val="28"/>
        </w:rPr>
        <w:t>взаємодія з громадськими організаціями фізкультурно-спортивної спрямованості та іншими суб’єктами сфери фізичної культури і спорту;</w:t>
      </w:r>
    </w:p>
    <w:p w:rsidR="00E73653" w:rsidRDefault="00E73653" w:rsidP="00E73653">
      <w:pPr>
        <w:pStyle w:val="a3"/>
        <w:numPr>
          <w:ilvl w:val="0"/>
          <w:numId w:val="3"/>
        </w:numPr>
        <w:jc w:val="both"/>
        <w:rPr>
          <w:rFonts w:ascii="Times New Roman" w:hAnsi="Times New Roman"/>
          <w:sz w:val="28"/>
          <w:szCs w:val="28"/>
        </w:rPr>
      </w:pPr>
      <w:r>
        <w:rPr>
          <w:rFonts w:ascii="Times New Roman" w:hAnsi="Times New Roman"/>
          <w:sz w:val="28"/>
          <w:szCs w:val="28"/>
        </w:rPr>
        <w:t>популяризація здорового способу життя, подолання стану суспільної байдужості до здоров</w:t>
      </w:r>
      <w:r>
        <w:rPr>
          <w:rFonts w:cs="Microsoft Himalaya"/>
          <w:sz w:val="28"/>
          <w:szCs w:val="28"/>
        </w:rPr>
        <w:t>’</w:t>
      </w:r>
      <w:r>
        <w:rPr>
          <w:rFonts w:ascii="Times New Roman" w:hAnsi="Times New Roman"/>
          <w:sz w:val="28"/>
          <w:szCs w:val="28"/>
        </w:rPr>
        <w:t>я нації.</w:t>
      </w:r>
    </w:p>
    <w:p w:rsidR="00E73653" w:rsidRDefault="00E73653" w:rsidP="00E73653">
      <w:pPr>
        <w:jc w:val="center"/>
        <w:rPr>
          <w:rFonts w:ascii="Times New Roman" w:hAnsi="Times New Roman"/>
          <w:b/>
          <w:sz w:val="28"/>
          <w:szCs w:val="28"/>
        </w:rPr>
      </w:pPr>
      <w:r w:rsidRPr="00885D1E">
        <w:rPr>
          <w:rFonts w:ascii="Times New Roman" w:hAnsi="Times New Roman"/>
          <w:b/>
          <w:sz w:val="28"/>
          <w:szCs w:val="28"/>
        </w:rPr>
        <w:lastRenderedPageBreak/>
        <w:t>5. Очікувані результати, ефективність Програми</w:t>
      </w:r>
    </w:p>
    <w:p w:rsidR="00E73653" w:rsidRDefault="00E73653" w:rsidP="00E73653">
      <w:pPr>
        <w:ind w:firstLine="360"/>
        <w:jc w:val="both"/>
        <w:rPr>
          <w:rFonts w:ascii="Times New Roman" w:hAnsi="Times New Roman"/>
          <w:sz w:val="28"/>
          <w:szCs w:val="28"/>
        </w:rPr>
      </w:pPr>
      <w:r>
        <w:rPr>
          <w:rFonts w:ascii="Times New Roman" w:hAnsi="Times New Roman"/>
          <w:sz w:val="28"/>
          <w:szCs w:val="28"/>
        </w:rPr>
        <w:t>Виконання програми дасть можливість:</w:t>
      </w:r>
    </w:p>
    <w:p w:rsidR="00E73653" w:rsidRPr="00885D1E" w:rsidRDefault="00E73653" w:rsidP="00E73653">
      <w:pPr>
        <w:pStyle w:val="a3"/>
        <w:numPr>
          <w:ilvl w:val="0"/>
          <w:numId w:val="3"/>
        </w:numPr>
        <w:jc w:val="both"/>
        <w:rPr>
          <w:rFonts w:ascii="Times New Roman" w:hAnsi="Times New Roman"/>
          <w:sz w:val="28"/>
          <w:szCs w:val="28"/>
        </w:rPr>
      </w:pPr>
      <w:r w:rsidRPr="00885D1E">
        <w:rPr>
          <w:rFonts w:ascii="Times New Roman" w:hAnsi="Times New Roman"/>
          <w:sz w:val="28"/>
          <w:szCs w:val="28"/>
          <w:shd w:val="clear" w:color="auto" w:fill="FFFFFF"/>
        </w:rPr>
        <w:t>залучати до змістовного дозвілля та відпочинку населення, насамперед молодь, із щорічним збільшенням на 1 - 2 відсотки рівня охоплення населення руховою активністю в обсязі до 30 хвилин щодня;</w:t>
      </w:r>
    </w:p>
    <w:p w:rsidR="00E73653" w:rsidRPr="00A411F4" w:rsidRDefault="00E73653" w:rsidP="00E73653">
      <w:pPr>
        <w:pStyle w:val="a3"/>
        <w:numPr>
          <w:ilvl w:val="0"/>
          <w:numId w:val="3"/>
        </w:numPr>
        <w:jc w:val="both"/>
        <w:rPr>
          <w:rFonts w:ascii="Times New Roman" w:hAnsi="Times New Roman"/>
          <w:sz w:val="28"/>
          <w:szCs w:val="28"/>
        </w:rPr>
      </w:pPr>
      <w:r w:rsidRPr="00885D1E">
        <w:rPr>
          <w:rFonts w:ascii="Times New Roman" w:hAnsi="Times New Roman"/>
          <w:sz w:val="28"/>
          <w:szCs w:val="28"/>
          <w:shd w:val="clear" w:color="auto" w:fill="FFFFFF"/>
        </w:rPr>
        <w:t>створити умови для розвитку резервного спорту та поповнення основного складу національних збірних команд;</w:t>
      </w:r>
    </w:p>
    <w:p w:rsidR="00E73653" w:rsidRPr="00A411F4" w:rsidRDefault="00E73653" w:rsidP="00E73653">
      <w:pPr>
        <w:pStyle w:val="a3"/>
        <w:numPr>
          <w:ilvl w:val="0"/>
          <w:numId w:val="3"/>
        </w:numPr>
        <w:jc w:val="both"/>
        <w:rPr>
          <w:rFonts w:ascii="Times New Roman" w:hAnsi="Times New Roman"/>
          <w:sz w:val="28"/>
          <w:szCs w:val="28"/>
        </w:rPr>
      </w:pPr>
      <w:r w:rsidRPr="00A411F4">
        <w:rPr>
          <w:rFonts w:ascii="Times New Roman" w:hAnsi="Times New Roman"/>
          <w:sz w:val="28"/>
          <w:szCs w:val="28"/>
          <w:shd w:val="clear" w:color="auto" w:fill="FFFFFF"/>
        </w:rPr>
        <w:t>щоро</w:t>
      </w:r>
      <w:r>
        <w:rPr>
          <w:rFonts w:ascii="Times New Roman" w:hAnsi="Times New Roman"/>
          <w:sz w:val="28"/>
          <w:szCs w:val="28"/>
          <w:shd w:val="clear" w:color="auto" w:fill="FFFFFF"/>
        </w:rPr>
        <w:t xml:space="preserve">ку зменшувати відсоток кількості населення, особливо </w:t>
      </w:r>
      <w:r w:rsidRPr="00A411F4">
        <w:rPr>
          <w:rFonts w:ascii="Times New Roman" w:hAnsi="Times New Roman"/>
          <w:sz w:val="28"/>
          <w:szCs w:val="28"/>
          <w:shd w:val="clear" w:color="auto" w:fill="FFFFFF"/>
        </w:rPr>
        <w:t>дітей та молоді, віднесених за станом здоров’я до спеціальної медичної групи;</w:t>
      </w:r>
    </w:p>
    <w:p w:rsidR="00E73653" w:rsidRPr="00A411F4" w:rsidRDefault="00E73653" w:rsidP="00E73653">
      <w:pPr>
        <w:pStyle w:val="a3"/>
        <w:numPr>
          <w:ilvl w:val="0"/>
          <w:numId w:val="3"/>
        </w:numPr>
        <w:jc w:val="both"/>
        <w:rPr>
          <w:rFonts w:ascii="Times New Roman" w:hAnsi="Times New Roman"/>
          <w:sz w:val="28"/>
          <w:szCs w:val="28"/>
        </w:rPr>
      </w:pPr>
      <w:r w:rsidRPr="00A411F4">
        <w:rPr>
          <w:rFonts w:ascii="Times New Roman" w:hAnsi="Times New Roman"/>
          <w:sz w:val="28"/>
          <w:szCs w:val="28"/>
          <w:shd w:val="clear" w:color="auto" w:fill="FFFFFF"/>
        </w:rPr>
        <w:t xml:space="preserve">привести стан спортивних об’єктів </w:t>
      </w:r>
      <w:r>
        <w:rPr>
          <w:rFonts w:ascii="Times New Roman" w:hAnsi="Times New Roman"/>
          <w:sz w:val="28"/>
          <w:szCs w:val="28"/>
          <w:shd w:val="clear" w:color="auto" w:fill="FFFFFF"/>
        </w:rPr>
        <w:t>Менської міської ради</w:t>
      </w:r>
      <w:r w:rsidRPr="00A411F4">
        <w:rPr>
          <w:rFonts w:ascii="Times New Roman" w:hAnsi="Times New Roman"/>
          <w:sz w:val="28"/>
          <w:szCs w:val="28"/>
          <w:shd w:val="clear" w:color="auto" w:fill="FFFFFF"/>
        </w:rPr>
        <w:t xml:space="preserve"> у відповідність із сучасними стандартами, що надасть змогу забезпечити на спортивних спорудах мінімальний (науково обґрунтований) обсяг рухової активності громадян;</w:t>
      </w:r>
    </w:p>
    <w:p w:rsidR="00E73653" w:rsidRPr="00A411F4" w:rsidRDefault="00E73653" w:rsidP="00E73653">
      <w:pPr>
        <w:pStyle w:val="a3"/>
        <w:numPr>
          <w:ilvl w:val="0"/>
          <w:numId w:val="3"/>
        </w:numPr>
        <w:jc w:val="both"/>
        <w:rPr>
          <w:rFonts w:ascii="Times New Roman" w:hAnsi="Times New Roman"/>
          <w:sz w:val="28"/>
          <w:szCs w:val="28"/>
        </w:rPr>
      </w:pPr>
      <w:r>
        <w:rPr>
          <w:rFonts w:ascii="Times New Roman" w:hAnsi="Times New Roman"/>
          <w:sz w:val="28"/>
          <w:szCs w:val="28"/>
          <w:shd w:val="clear" w:color="auto" w:fill="FFFFFF"/>
        </w:rPr>
        <w:t>підвищити авторитет Менської об’єднаної територіальної громади  у обласному, всеукраїнському спортивному співтоваристві.</w:t>
      </w:r>
    </w:p>
    <w:p w:rsidR="00E73653" w:rsidRDefault="00E73653" w:rsidP="00E73653">
      <w:pPr>
        <w:jc w:val="center"/>
        <w:rPr>
          <w:rFonts w:ascii="Times New Roman" w:hAnsi="Times New Roman"/>
          <w:b/>
          <w:sz w:val="28"/>
          <w:szCs w:val="28"/>
        </w:rPr>
      </w:pPr>
      <w:r w:rsidRPr="00A411F4">
        <w:rPr>
          <w:rFonts w:ascii="Times New Roman" w:hAnsi="Times New Roman"/>
          <w:b/>
          <w:sz w:val="28"/>
          <w:szCs w:val="28"/>
        </w:rPr>
        <w:t>6. Фінансове забезпечення Програми</w:t>
      </w:r>
    </w:p>
    <w:p w:rsidR="00E73653" w:rsidRDefault="00E73653" w:rsidP="00E73653">
      <w:pPr>
        <w:ind w:firstLine="708"/>
        <w:jc w:val="both"/>
        <w:rPr>
          <w:rFonts w:ascii="Times New Roman" w:hAnsi="Times New Roman"/>
          <w:sz w:val="28"/>
          <w:szCs w:val="28"/>
          <w:shd w:val="clear" w:color="auto" w:fill="FFFFFF"/>
        </w:rPr>
      </w:pPr>
      <w:r w:rsidRPr="00A411F4">
        <w:rPr>
          <w:rFonts w:ascii="Times New Roman" w:hAnsi="Times New Roman"/>
          <w:sz w:val="28"/>
          <w:szCs w:val="28"/>
          <w:shd w:val="clear" w:color="auto" w:fill="FFFFFF"/>
        </w:rPr>
        <w:t xml:space="preserve">Фінансування Програми здійснюватиметься за рахунок </w:t>
      </w:r>
      <w:r>
        <w:rPr>
          <w:rFonts w:ascii="Times New Roman" w:hAnsi="Times New Roman"/>
          <w:sz w:val="28"/>
          <w:szCs w:val="28"/>
          <w:shd w:val="clear" w:color="auto" w:fill="FFFFFF"/>
        </w:rPr>
        <w:t>коштів місцевого бюджету</w:t>
      </w:r>
      <w:r w:rsidRPr="00A411F4">
        <w:rPr>
          <w:rFonts w:ascii="Times New Roman" w:hAnsi="Times New Roman"/>
          <w:sz w:val="28"/>
          <w:szCs w:val="28"/>
          <w:shd w:val="clear" w:color="auto" w:fill="FFFFFF"/>
        </w:rPr>
        <w:t>, виходячи з його фінансових можливостей, а також інших джерел фінансування, не заборонених чинним законодавством України.</w:t>
      </w:r>
    </w:p>
    <w:p w:rsidR="00E73653" w:rsidRDefault="00E73653" w:rsidP="00E73653">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Прогнозований обсяг фінансових ресурсів на 2019 рік:</w:t>
      </w:r>
    </w:p>
    <w:tbl>
      <w:tblPr>
        <w:tblStyle w:val="a4"/>
        <w:tblW w:w="0" w:type="auto"/>
        <w:tblLook w:val="04A0" w:firstRow="1" w:lastRow="0" w:firstColumn="1" w:lastColumn="0" w:noHBand="0" w:noVBand="1"/>
      </w:tblPr>
      <w:tblGrid>
        <w:gridCol w:w="2093"/>
        <w:gridCol w:w="2817"/>
        <w:gridCol w:w="2455"/>
        <w:gridCol w:w="2455"/>
      </w:tblGrid>
      <w:tr w:rsidR="00E73653" w:rsidTr="00C859F6">
        <w:trPr>
          <w:trHeight w:val="703"/>
        </w:trPr>
        <w:tc>
          <w:tcPr>
            <w:tcW w:w="2093" w:type="dxa"/>
            <w:vAlign w:val="center"/>
          </w:tcPr>
          <w:p w:rsidR="00E73653" w:rsidRPr="00A84063" w:rsidRDefault="00E73653" w:rsidP="00C859F6">
            <w:pPr>
              <w:jc w:val="center"/>
              <w:rPr>
                <w:rFonts w:ascii="Times New Roman" w:hAnsi="Times New Roman"/>
                <w:b/>
                <w:sz w:val="20"/>
                <w:szCs w:val="28"/>
              </w:rPr>
            </w:pPr>
            <w:r w:rsidRPr="00A84063">
              <w:rPr>
                <w:rFonts w:ascii="Times New Roman" w:hAnsi="Times New Roman"/>
                <w:b/>
                <w:sz w:val="20"/>
                <w:szCs w:val="28"/>
              </w:rPr>
              <w:t>Рік</w:t>
            </w:r>
          </w:p>
        </w:tc>
        <w:tc>
          <w:tcPr>
            <w:tcW w:w="2817" w:type="dxa"/>
            <w:vAlign w:val="center"/>
          </w:tcPr>
          <w:p w:rsidR="00E73653" w:rsidRPr="00A84063" w:rsidRDefault="00E73653" w:rsidP="00C859F6">
            <w:pPr>
              <w:jc w:val="center"/>
              <w:rPr>
                <w:rFonts w:ascii="Times New Roman" w:hAnsi="Times New Roman"/>
                <w:b/>
                <w:sz w:val="20"/>
                <w:szCs w:val="28"/>
              </w:rPr>
            </w:pPr>
            <w:r w:rsidRPr="00A84063">
              <w:rPr>
                <w:rFonts w:ascii="Times New Roman" w:hAnsi="Times New Roman"/>
                <w:b/>
                <w:sz w:val="20"/>
                <w:szCs w:val="28"/>
              </w:rPr>
              <w:t>Місцевий бюджет (тис. грн.)</w:t>
            </w:r>
          </w:p>
        </w:tc>
        <w:tc>
          <w:tcPr>
            <w:tcW w:w="2455" w:type="dxa"/>
            <w:vAlign w:val="center"/>
          </w:tcPr>
          <w:p w:rsidR="00E73653" w:rsidRPr="00A84063" w:rsidRDefault="00E73653" w:rsidP="00C859F6">
            <w:pPr>
              <w:jc w:val="center"/>
              <w:rPr>
                <w:rFonts w:ascii="Times New Roman" w:hAnsi="Times New Roman"/>
                <w:b/>
                <w:sz w:val="20"/>
                <w:szCs w:val="28"/>
              </w:rPr>
            </w:pPr>
            <w:r w:rsidRPr="00A84063">
              <w:rPr>
                <w:rFonts w:ascii="Times New Roman" w:hAnsi="Times New Roman"/>
                <w:b/>
                <w:sz w:val="20"/>
                <w:szCs w:val="28"/>
              </w:rPr>
              <w:t>Інші джерела фінансування (тис. грн.)</w:t>
            </w:r>
          </w:p>
        </w:tc>
        <w:tc>
          <w:tcPr>
            <w:tcW w:w="2455" w:type="dxa"/>
            <w:vAlign w:val="center"/>
          </w:tcPr>
          <w:p w:rsidR="00E73653" w:rsidRPr="00A84063" w:rsidRDefault="00E73653" w:rsidP="00C859F6">
            <w:pPr>
              <w:jc w:val="center"/>
              <w:rPr>
                <w:rFonts w:ascii="Times New Roman" w:hAnsi="Times New Roman"/>
                <w:b/>
                <w:sz w:val="20"/>
                <w:szCs w:val="28"/>
              </w:rPr>
            </w:pPr>
            <w:r w:rsidRPr="00A84063">
              <w:rPr>
                <w:rFonts w:ascii="Times New Roman" w:hAnsi="Times New Roman"/>
                <w:b/>
                <w:sz w:val="20"/>
                <w:szCs w:val="28"/>
              </w:rPr>
              <w:t>Всього</w:t>
            </w:r>
          </w:p>
          <w:p w:rsidR="00E73653" w:rsidRPr="00A84063" w:rsidRDefault="00E73653" w:rsidP="00C859F6">
            <w:pPr>
              <w:jc w:val="center"/>
              <w:rPr>
                <w:rFonts w:ascii="Times New Roman" w:hAnsi="Times New Roman"/>
                <w:b/>
                <w:sz w:val="20"/>
                <w:szCs w:val="28"/>
              </w:rPr>
            </w:pPr>
            <w:r w:rsidRPr="00A84063">
              <w:rPr>
                <w:rFonts w:ascii="Times New Roman" w:hAnsi="Times New Roman"/>
                <w:b/>
                <w:sz w:val="20"/>
                <w:szCs w:val="28"/>
              </w:rPr>
              <w:t>(тис. грн.)</w:t>
            </w:r>
          </w:p>
        </w:tc>
      </w:tr>
      <w:tr w:rsidR="00E73653" w:rsidTr="00C859F6">
        <w:trPr>
          <w:trHeight w:val="344"/>
        </w:trPr>
        <w:tc>
          <w:tcPr>
            <w:tcW w:w="2093" w:type="dxa"/>
          </w:tcPr>
          <w:p w:rsidR="00E73653" w:rsidRDefault="00E73653" w:rsidP="00C859F6">
            <w:pPr>
              <w:jc w:val="both"/>
              <w:rPr>
                <w:rFonts w:ascii="Times New Roman" w:hAnsi="Times New Roman"/>
                <w:sz w:val="28"/>
                <w:szCs w:val="28"/>
              </w:rPr>
            </w:pPr>
            <w:r>
              <w:rPr>
                <w:rFonts w:ascii="Times New Roman" w:hAnsi="Times New Roman"/>
                <w:sz w:val="28"/>
                <w:szCs w:val="28"/>
              </w:rPr>
              <w:t>2019</w:t>
            </w:r>
          </w:p>
        </w:tc>
        <w:tc>
          <w:tcPr>
            <w:tcW w:w="2817" w:type="dxa"/>
          </w:tcPr>
          <w:p w:rsidR="00E73653" w:rsidRDefault="00E73653" w:rsidP="00C859F6">
            <w:pPr>
              <w:jc w:val="center"/>
              <w:rPr>
                <w:rFonts w:ascii="Times New Roman" w:hAnsi="Times New Roman"/>
                <w:sz w:val="28"/>
                <w:szCs w:val="28"/>
              </w:rPr>
            </w:pPr>
            <w:r>
              <w:rPr>
                <w:rFonts w:ascii="Times New Roman" w:hAnsi="Times New Roman"/>
                <w:sz w:val="28"/>
                <w:szCs w:val="28"/>
              </w:rPr>
              <w:t>230,0</w:t>
            </w:r>
          </w:p>
        </w:tc>
        <w:tc>
          <w:tcPr>
            <w:tcW w:w="2455" w:type="dxa"/>
          </w:tcPr>
          <w:p w:rsidR="00E73653" w:rsidRDefault="00E73653" w:rsidP="00C859F6">
            <w:pPr>
              <w:jc w:val="both"/>
              <w:rPr>
                <w:rFonts w:ascii="Times New Roman" w:hAnsi="Times New Roman"/>
                <w:sz w:val="28"/>
                <w:szCs w:val="28"/>
              </w:rPr>
            </w:pPr>
          </w:p>
        </w:tc>
        <w:tc>
          <w:tcPr>
            <w:tcW w:w="2455" w:type="dxa"/>
          </w:tcPr>
          <w:p w:rsidR="00E73653" w:rsidRDefault="00E73653" w:rsidP="00C859F6">
            <w:pPr>
              <w:jc w:val="center"/>
              <w:rPr>
                <w:rFonts w:ascii="Times New Roman" w:hAnsi="Times New Roman"/>
                <w:sz w:val="28"/>
                <w:szCs w:val="28"/>
              </w:rPr>
            </w:pPr>
            <w:r>
              <w:rPr>
                <w:rFonts w:ascii="Times New Roman" w:hAnsi="Times New Roman"/>
                <w:sz w:val="28"/>
                <w:szCs w:val="28"/>
              </w:rPr>
              <w:t>230,0</w:t>
            </w:r>
          </w:p>
        </w:tc>
      </w:tr>
    </w:tbl>
    <w:p w:rsidR="00E73653" w:rsidRDefault="00E73653" w:rsidP="00E73653">
      <w:pPr>
        <w:jc w:val="center"/>
        <w:rPr>
          <w:rFonts w:ascii="Times New Roman" w:hAnsi="Times New Roman"/>
          <w:b/>
          <w:sz w:val="28"/>
          <w:szCs w:val="28"/>
        </w:rPr>
      </w:pPr>
      <w:r w:rsidRPr="00564256">
        <w:rPr>
          <w:rFonts w:ascii="Times New Roman" w:hAnsi="Times New Roman"/>
          <w:b/>
          <w:sz w:val="28"/>
          <w:szCs w:val="28"/>
        </w:rPr>
        <w:t>7. Управління та контроль за ходом виконання Програми</w:t>
      </w:r>
    </w:p>
    <w:p w:rsidR="00E73653" w:rsidRDefault="00E73653" w:rsidP="00E73653">
      <w:pPr>
        <w:ind w:firstLine="708"/>
        <w:jc w:val="both"/>
        <w:rPr>
          <w:rFonts w:ascii="Times New Roman" w:hAnsi="Times New Roman"/>
          <w:sz w:val="28"/>
          <w:szCs w:val="28"/>
          <w:shd w:val="clear" w:color="auto" w:fill="FFFFFF"/>
        </w:rPr>
      </w:pPr>
      <w:r w:rsidRPr="00564256">
        <w:rPr>
          <w:rFonts w:ascii="Times New Roman" w:hAnsi="Times New Roman"/>
          <w:sz w:val="28"/>
          <w:szCs w:val="28"/>
          <w:shd w:val="clear" w:color="auto" w:fill="FFFFFF"/>
        </w:rPr>
        <w:t xml:space="preserve">Головним виконавцем Програми є </w:t>
      </w:r>
      <w:r>
        <w:rPr>
          <w:rFonts w:ascii="Times New Roman" w:hAnsi="Times New Roman"/>
          <w:sz w:val="28"/>
          <w:szCs w:val="28"/>
          <w:shd w:val="clear" w:color="auto" w:fill="FFFFFF"/>
        </w:rPr>
        <w:t>сектор сім’ї, молоді та спорту Менської міської ради</w:t>
      </w:r>
      <w:r w:rsidRPr="00564256">
        <w:rPr>
          <w:rFonts w:ascii="Times New Roman" w:hAnsi="Times New Roman"/>
          <w:sz w:val="28"/>
          <w:szCs w:val="28"/>
          <w:shd w:val="clear" w:color="auto" w:fill="FFFFFF"/>
        </w:rPr>
        <w:t>. Контроль за її виконанням здійснює</w:t>
      </w:r>
      <w:r>
        <w:rPr>
          <w:rFonts w:ascii="Times New Roman" w:hAnsi="Times New Roman"/>
          <w:sz w:val="28"/>
          <w:szCs w:val="28"/>
          <w:shd w:val="clear" w:color="auto" w:fill="FFFFFF"/>
        </w:rPr>
        <w:t xml:space="preserve"> виконавчий комітет міської ради</w:t>
      </w:r>
      <w:r w:rsidRPr="00564256">
        <w:rPr>
          <w:rFonts w:ascii="Times New Roman" w:hAnsi="Times New Roman"/>
          <w:sz w:val="28"/>
          <w:szCs w:val="28"/>
          <w:shd w:val="clear" w:color="auto" w:fill="FFFFFF"/>
        </w:rPr>
        <w:t>.</w:t>
      </w:r>
    </w:p>
    <w:p w:rsidR="00E73653" w:rsidRDefault="00E73653" w:rsidP="00E73653">
      <w:pPr>
        <w:ind w:firstLine="708"/>
        <w:jc w:val="both"/>
        <w:rPr>
          <w:rFonts w:ascii="Times New Roman" w:hAnsi="Times New Roman"/>
          <w:sz w:val="28"/>
          <w:szCs w:val="28"/>
        </w:rPr>
      </w:pPr>
    </w:p>
    <w:p w:rsidR="00E73653" w:rsidRDefault="00E73653" w:rsidP="00E73653">
      <w:pPr>
        <w:spacing w:after="200" w:line="276" w:lineRule="auto"/>
        <w:rPr>
          <w:rFonts w:ascii="Times New Roman" w:hAnsi="Times New Roman"/>
          <w:sz w:val="28"/>
          <w:szCs w:val="28"/>
        </w:rPr>
      </w:pPr>
      <w:r>
        <w:rPr>
          <w:rFonts w:ascii="Times New Roman" w:hAnsi="Times New Roman"/>
          <w:sz w:val="28"/>
          <w:szCs w:val="28"/>
        </w:rPr>
        <w:br w:type="page"/>
      </w:r>
    </w:p>
    <w:p w:rsidR="008267A6" w:rsidRPr="001D24E3" w:rsidRDefault="008267A6" w:rsidP="008267A6">
      <w:pPr>
        <w:ind w:left="5103"/>
        <w:jc w:val="both"/>
        <w:rPr>
          <w:rFonts w:ascii="Times New Roman" w:hAnsi="Times New Roman"/>
          <w:sz w:val="22"/>
          <w:szCs w:val="28"/>
        </w:rPr>
      </w:pPr>
      <w:r w:rsidRPr="001D24E3">
        <w:rPr>
          <w:rFonts w:ascii="Times New Roman" w:eastAsia="Times New Roman" w:hAnsi="Times New Roman"/>
          <w:bCs/>
          <w:iCs/>
          <w:sz w:val="20"/>
          <w:szCs w:val="28"/>
          <w:lang w:eastAsia="ru-RU"/>
        </w:rPr>
        <w:lastRenderedPageBreak/>
        <w:t>Додаток 2 до рішення 24 сесії Менської міської ради 7 скликання від 17.12.2018 «</w:t>
      </w:r>
      <w:r w:rsidRPr="001D24E3">
        <w:rPr>
          <w:rFonts w:ascii="Times New Roman" w:hAnsi="Times New Roman"/>
          <w:bCs/>
          <w:iCs/>
          <w:sz w:val="20"/>
          <w:szCs w:val="28"/>
          <w:lang w:eastAsia="ru-RU"/>
        </w:rPr>
        <w:t>Про затвердження Програми розвитку фізичної культури і спорту в Менській об’єднаній територіальній громаді на 2019 рік»</w:t>
      </w:r>
      <w:r w:rsidR="001D24E3">
        <w:rPr>
          <w:rFonts w:ascii="Times New Roman" w:hAnsi="Times New Roman"/>
          <w:bCs/>
          <w:iCs/>
          <w:sz w:val="20"/>
          <w:szCs w:val="28"/>
          <w:lang w:eastAsia="ru-RU"/>
        </w:rPr>
        <w:t xml:space="preserve"> №489</w:t>
      </w:r>
    </w:p>
    <w:tbl>
      <w:tblPr>
        <w:tblStyle w:val="a4"/>
        <w:tblW w:w="0" w:type="auto"/>
        <w:tblLook w:val="04A0" w:firstRow="1" w:lastRow="0" w:firstColumn="1" w:lastColumn="0" w:noHBand="0" w:noVBand="1"/>
      </w:tblPr>
      <w:tblGrid>
        <w:gridCol w:w="569"/>
        <w:gridCol w:w="2658"/>
        <w:gridCol w:w="1984"/>
        <w:gridCol w:w="1146"/>
        <w:gridCol w:w="1728"/>
        <w:gridCol w:w="1770"/>
      </w:tblGrid>
      <w:tr w:rsidR="00E73653" w:rsidTr="001D24E3">
        <w:trPr>
          <w:trHeight w:val="921"/>
        </w:trPr>
        <w:tc>
          <w:tcPr>
            <w:tcW w:w="569"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w:t>
            </w:r>
          </w:p>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з/п</w:t>
            </w:r>
          </w:p>
        </w:tc>
        <w:tc>
          <w:tcPr>
            <w:tcW w:w="2658"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Зміст заходу</w:t>
            </w:r>
          </w:p>
        </w:tc>
        <w:tc>
          <w:tcPr>
            <w:tcW w:w="1984"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Виконавці</w:t>
            </w:r>
          </w:p>
        </w:tc>
        <w:tc>
          <w:tcPr>
            <w:tcW w:w="1146"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Термін виконання</w:t>
            </w:r>
          </w:p>
        </w:tc>
        <w:tc>
          <w:tcPr>
            <w:tcW w:w="1728"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Джерела фінансування</w:t>
            </w:r>
          </w:p>
        </w:tc>
        <w:tc>
          <w:tcPr>
            <w:tcW w:w="1770" w:type="dxa"/>
            <w:vAlign w:val="center"/>
          </w:tcPr>
          <w:p w:rsidR="00E73653" w:rsidRPr="001D24E3" w:rsidRDefault="00E73653" w:rsidP="00C859F6">
            <w:pPr>
              <w:jc w:val="center"/>
              <w:rPr>
                <w:rFonts w:ascii="Times New Roman" w:hAnsi="Times New Roman"/>
                <w:b/>
                <w:sz w:val="18"/>
                <w:szCs w:val="24"/>
              </w:rPr>
            </w:pPr>
            <w:r w:rsidRPr="001D24E3">
              <w:rPr>
                <w:rFonts w:ascii="Times New Roman" w:hAnsi="Times New Roman"/>
                <w:b/>
                <w:sz w:val="18"/>
                <w:szCs w:val="24"/>
              </w:rPr>
              <w:t>Обсяги фінансування (тис. грн.)</w:t>
            </w:r>
          </w:p>
        </w:tc>
      </w:tr>
      <w:tr w:rsidR="00E73653" w:rsidTr="001D24E3">
        <w:trPr>
          <w:trHeight w:val="281"/>
        </w:trPr>
        <w:tc>
          <w:tcPr>
            <w:tcW w:w="569" w:type="dxa"/>
          </w:tcPr>
          <w:p w:rsidR="00E73653" w:rsidRPr="0046462A" w:rsidRDefault="00E73653" w:rsidP="00C859F6">
            <w:pPr>
              <w:jc w:val="center"/>
              <w:rPr>
                <w:rFonts w:ascii="Times New Roman" w:hAnsi="Times New Roman"/>
                <w:b/>
              </w:rPr>
            </w:pPr>
            <w:r w:rsidRPr="0046462A">
              <w:rPr>
                <w:rFonts w:ascii="Times New Roman" w:hAnsi="Times New Roman"/>
                <w:b/>
              </w:rPr>
              <w:t>1.</w:t>
            </w:r>
          </w:p>
        </w:tc>
        <w:tc>
          <w:tcPr>
            <w:tcW w:w="2658" w:type="dxa"/>
          </w:tcPr>
          <w:p w:rsidR="00E73653" w:rsidRPr="0046462A" w:rsidRDefault="00E73653" w:rsidP="00C859F6">
            <w:pPr>
              <w:jc w:val="center"/>
              <w:rPr>
                <w:rFonts w:ascii="Times New Roman" w:hAnsi="Times New Roman"/>
                <w:b/>
              </w:rPr>
            </w:pPr>
            <w:r w:rsidRPr="0046462A">
              <w:rPr>
                <w:rFonts w:ascii="Times New Roman" w:hAnsi="Times New Roman"/>
                <w:b/>
              </w:rPr>
              <w:t>2.</w:t>
            </w:r>
          </w:p>
        </w:tc>
        <w:tc>
          <w:tcPr>
            <w:tcW w:w="1984" w:type="dxa"/>
          </w:tcPr>
          <w:p w:rsidR="00E73653" w:rsidRPr="0046462A" w:rsidRDefault="00E73653" w:rsidP="00C859F6">
            <w:pPr>
              <w:jc w:val="center"/>
              <w:rPr>
                <w:rFonts w:ascii="Times New Roman" w:hAnsi="Times New Roman"/>
                <w:b/>
              </w:rPr>
            </w:pPr>
            <w:r w:rsidRPr="0046462A">
              <w:rPr>
                <w:rFonts w:ascii="Times New Roman" w:hAnsi="Times New Roman"/>
                <w:b/>
              </w:rPr>
              <w:t>3.</w:t>
            </w:r>
          </w:p>
        </w:tc>
        <w:tc>
          <w:tcPr>
            <w:tcW w:w="1146" w:type="dxa"/>
          </w:tcPr>
          <w:p w:rsidR="00E73653" w:rsidRPr="0046462A" w:rsidRDefault="00E73653" w:rsidP="00C859F6">
            <w:pPr>
              <w:jc w:val="center"/>
              <w:rPr>
                <w:rFonts w:ascii="Times New Roman" w:hAnsi="Times New Roman"/>
                <w:b/>
              </w:rPr>
            </w:pPr>
            <w:r w:rsidRPr="0046462A">
              <w:rPr>
                <w:rFonts w:ascii="Times New Roman" w:hAnsi="Times New Roman"/>
                <w:b/>
              </w:rPr>
              <w:t>4.</w:t>
            </w:r>
          </w:p>
        </w:tc>
        <w:tc>
          <w:tcPr>
            <w:tcW w:w="1728" w:type="dxa"/>
          </w:tcPr>
          <w:p w:rsidR="00E73653" w:rsidRPr="0046462A" w:rsidRDefault="00E73653" w:rsidP="00C859F6">
            <w:pPr>
              <w:jc w:val="center"/>
              <w:rPr>
                <w:rFonts w:ascii="Times New Roman" w:hAnsi="Times New Roman"/>
                <w:b/>
              </w:rPr>
            </w:pPr>
            <w:r w:rsidRPr="0046462A">
              <w:rPr>
                <w:rFonts w:ascii="Times New Roman" w:hAnsi="Times New Roman"/>
                <w:b/>
              </w:rPr>
              <w:t>5.</w:t>
            </w:r>
          </w:p>
        </w:tc>
        <w:tc>
          <w:tcPr>
            <w:tcW w:w="1770" w:type="dxa"/>
          </w:tcPr>
          <w:p w:rsidR="00E73653" w:rsidRPr="0046462A" w:rsidRDefault="00E73653" w:rsidP="00C859F6">
            <w:pPr>
              <w:jc w:val="center"/>
              <w:rPr>
                <w:rFonts w:ascii="Times New Roman" w:hAnsi="Times New Roman"/>
                <w:b/>
              </w:rPr>
            </w:pPr>
            <w:r w:rsidRPr="0046462A">
              <w:rPr>
                <w:rFonts w:ascii="Times New Roman" w:hAnsi="Times New Roman"/>
                <w:b/>
              </w:rPr>
              <w:t>6.</w:t>
            </w:r>
          </w:p>
        </w:tc>
      </w:tr>
      <w:tr w:rsidR="00E73653" w:rsidTr="008267A6">
        <w:trPr>
          <w:trHeight w:val="493"/>
        </w:trPr>
        <w:tc>
          <w:tcPr>
            <w:tcW w:w="9855" w:type="dxa"/>
            <w:gridSpan w:val="6"/>
          </w:tcPr>
          <w:p w:rsidR="00E73653" w:rsidRDefault="00E73653" w:rsidP="00C859F6">
            <w:pPr>
              <w:jc w:val="center"/>
              <w:rPr>
                <w:rFonts w:ascii="Times New Roman" w:hAnsi="Times New Roman"/>
              </w:rPr>
            </w:pPr>
            <w:r w:rsidRPr="0046462A">
              <w:rPr>
                <w:rFonts w:ascii="Times New Roman" w:hAnsi="Times New Roman"/>
                <w:b/>
              </w:rPr>
              <w:t>І.</w:t>
            </w:r>
            <w:r w:rsidRPr="0046462A">
              <w:rPr>
                <w:rFonts w:ascii="Times New Roman" w:hAnsi="Times New Roman"/>
                <w:b/>
                <w:bdr w:val="none" w:sz="0" w:space="0" w:color="auto" w:frame="1"/>
              </w:rPr>
              <w:t xml:space="preserve"> Створення  умов для фізичного виховання, масового спорту</w:t>
            </w:r>
            <w:r>
              <w:rPr>
                <w:rFonts w:ascii="Times New Roman" w:hAnsi="Times New Roman"/>
                <w:b/>
                <w:bdr w:val="none" w:sz="0" w:space="0" w:color="auto" w:frame="1"/>
              </w:rPr>
              <w:t xml:space="preserve"> в дитячо-юнацькій спортивній школі, </w:t>
            </w:r>
            <w:r w:rsidRPr="0046462A">
              <w:rPr>
                <w:rFonts w:ascii="Times New Roman" w:hAnsi="Times New Roman"/>
                <w:b/>
                <w:bdr w:val="none" w:sz="0" w:space="0" w:color="auto" w:frame="1"/>
              </w:rPr>
              <w:t>за місцем роботи, проживання та місцях масового відпочинку населення.</w:t>
            </w:r>
          </w:p>
        </w:tc>
      </w:tr>
      <w:tr w:rsidR="00E73653" w:rsidTr="001D24E3">
        <w:trPr>
          <w:trHeight w:val="265"/>
        </w:trPr>
        <w:tc>
          <w:tcPr>
            <w:tcW w:w="569" w:type="dxa"/>
          </w:tcPr>
          <w:p w:rsidR="00E73653" w:rsidRDefault="00E73653" w:rsidP="00C859F6">
            <w:pPr>
              <w:rPr>
                <w:rFonts w:ascii="Times New Roman" w:hAnsi="Times New Roman"/>
              </w:rPr>
            </w:pPr>
            <w:r>
              <w:rPr>
                <w:rFonts w:ascii="Times New Roman" w:hAnsi="Times New Roman"/>
              </w:rPr>
              <w:t>1.</w:t>
            </w:r>
          </w:p>
        </w:tc>
        <w:tc>
          <w:tcPr>
            <w:tcW w:w="2658" w:type="dxa"/>
          </w:tcPr>
          <w:p w:rsidR="00E73653" w:rsidRDefault="00E73653" w:rsidP="00C859F6">
            <w:pPr>
              <w:rPr>
                <w:rFonts w:ascii="Times New Roman" w:hAnsi="Times New Roman"/>
              </w:rPr>
            </w:pPr>
            <w:r>
              <w:rPr>
                <w:rFonts w:ascii="Times New Roman" w:hAnsi="Times New Roman"/>
              </w:rPr>
              <w:t>Залучення населення до систематичних занять фізичною культурою і спортом різних верств населення</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 відділ освіти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2.</w:t>
            </w:r>
          </w:p>
        </w:tc>
        <w:tc>
          <w:tcPr>
            <w:tcW w:w="2658" w:type="dxa"/>
          </w:tcPr>
          <w:p w:rsidR="00E73653" w:rsidRPr="00314B61" w:rsidRDefault="00E73653" w:rsidP="00C859F6">
            <w:pPr>
              <w:rPr>
                <w:rFonts w:ascii="Times New Roman" w:hAnsi="Times New Roman"/>
              </w:rPr>
            </w:pPr>
            <w:r w:rsidRPr="00314B61">
              <w:rPr>
                <w:rFonts w:ascii="Times New Roman" w:hAnsi="Times New Roman"/>
                <w:color w:val="333333"/>
                <w:shd w:val="clear" w:color="auto" w:fill="FFFFFF"/>
              </w:rPr>
              <w:t>Залучення працюючих осіб підприємств, установ та організацій різних форм власності до занять фізичною культурою і спортом.</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3.</w:t>
            </w:r>
          </w:p>
        </w:tc>
        <w:tc>
          <w:tcPr>
            <w:tcW w:w="2658" w:type="dxa"/>
          </w:tcPr>
          <w:p w:rsidR="00E73653" w:rsidRPr="009F7B59" w:rsidRDefault="00E73653" w:rsidP="00C859F6">
            <w:pPr>
              <w:rPr>
                <w:rFonts w:ascii="Times New Roman" w:hAnsi="Times New Roman"/>
              </w:rPr>
            </w:pPr>
            <w:r w:rsidRPr="009F7B59">
              <w:rPr>
                <w:rFonts w:ascii="Times New Roman" w:hAnsi="Times New Roman"/>
              </w:rPr>
              <w:t>Проведення комплексних змагань серед учнів загальноосвітніх навчальних закладів</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 відділ освіти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5,0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4.</w:t>
            </w:r>
          </w:p>
        </w:tc>
        <w:tc>
          <w:tcPr>
            <w:tcW w:w="2658" w:type="dxa"/>
          </w:tcPr>
          <w:p w:rsidR="00E73653" w:rsidRPr="009F7B59" w:rsidRDefault="00E73653" w:rsidP="00C859F6">
            <w:pPr>
              <w:rPr>
                <w:rFonts w:ascii="Times New Roman" w:hAnsi="Times New Roman"/>
              </w:rPr>
            </w:pPr>
            <w:r w:rsidRPr="009F7B59">
              <w:rPr>
                <w:rFonts w:ascii="Times New Roman" w:hAnsi="Times New Roman"/>
                <w:shd w:val="clear" w:color="auto" w:fill="FFFFFF"/>
              </w:rPr>
              <w:t>Проведення на центральних площах, у місцях масового зібрання громадян спортивно-масових заходів</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5.</w:t>
            </w:r>
          </w:p>
        </w:tc>
        <w:tc>
          <w:tcPr>
            <w:tcW w:w="2658" w:type="dxa"/>
          </w:tcPr>
          <w:p w:rsidR="00E73653" w:rsidRDefault="00E73653" w:rsidP="00C859F6">
            <w:pPr>
              <w:rPr>
                <w:rFonts w:ascii="Times New Roman" w:hAnsi="Times New Roman"/>
              </w:rPr>
            </w:pPr>
            <w:r>
              <w:rPr>
                <w:rFonts w:ascii="Times New Roman" w:hAnsi="Times New Roman"/>
              </w:rPr>
              <w:t>Забезпечення участі збірних команд громади у міжрайонних, обласних та всеукраїнських змаганнях (спартакіади, матчеві зустрічі, кубки і тощо.)</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5,0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6.</w:t>
            </w:r>
          </w:p>
        </w:tc>
        <w:tc>
          <w:tcPr>
            <w:tcW w:w="2658" w:type="dxa"/>
          </w:tcPr>
          <w:p w:rsidR="00E73653" w:rsidRDefault="00E73653" w:rsidP="00C859F6">
            <w:pPr>
              <w:rPr>
                <w:rFonts w:ascii="Times New Roman" w:hAnsi="Times New Roman"/>
              </w:rPr>
            </w:pPr>
            <w:r>
              <w:rPr>
                <w:rFonts w:ascii="Times New Roman" w:hAnsi="Times New Roman"/>
              </w:rPr>
              <w:t>Забезпечення участі команд Менської об’єднаної територіальної громади усіх рівнів змагань «Олімпійське лелеченя», «Хто ти, майбутній олімпієць?» «Мама, тато, я-спортивна сім’я»</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 відділ освіти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7.</w:t>
            </w:r>
          </w:p>
        </w:tc>
        <w:tc>
          <w:tcPr>
            <w:tcW w:w="2658" w:type="dxa"/>
          </w:tcPr>
          <w:p w:rsidR="00E73653" w:rsidRPr="007C3211" w:rsidRDefault="00E73653" w:rsidP="00C859F6">
            <w:pPr>
              <w:rPr>
                <w:rFonts w:ascii="Times New Roman" w:hAnsi="Times New Roman"/>
              </w:rPr>
            </w:pPr>
            <w:r w:rsidRPr="007C3211">
              <w:rPr>
                <w:rFonts w:ascii="Times New Roman" w:hAnsi="Times New Roman"/>
                <w:color w:val="333333"/>
              </w:rPr>
              <w:t>Проведення змагань допризовної молоді</w:t>
            </w:r>
          </w:p>
        </w:tc>
        <w:tc>
          <w:tcPr>
            <w:tcW w:w="1984" w:type="dxa"/>
          </w:tcPr>
          <w:p w:rsidR="00E73653" w:rsidRDefault="00E73653" w:rsidP="00C859F6">
            <w:pPr>
              <w:rPr>
                <w:rFonts w:ascii="Times New Roman" w:hAnsi="Times New Roman"/>
              </w:rPr>
            </w:pPr>
            <w:r>
              <w:rPr>
                <w:rFonts w:ascii="Times New Roman" w:hAnsi="Times New Roman"/>
              </w:rPr>
              <w:t>Відділ освіти Менської міської ради, 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rPr>
                <w:rFonts w:ascii="Times New Roman" w:hAnsi="Times New Roman"/>
              </w:rPr>
            </w:pPr>
          </w:p>
        </w:tc>
      </w:tr>
      <w:tr w:rsidR="00E73653" w:rsidTr="001D24E3">
        <w:trPr>
          <w:trHeight w:val="281"/>
        </w:trPr>
        <w:tc>
          <w:tcPr>
            <w:tcW w:w="5211" w:type="dxa"/>
            <w:gridSpan w:val="3"/>
          </w:tcPr>
          <w:p w:rsidR="00E73653" w:rsidRPr="007C3211" w:rsidRDefault="00E73653" w:rsidP="00C859F6">
            <w:pPr>
              <w:rPr>
                <w:rFonts w:ascii="Times New Roman" w:hAnsi="Times New Roman"/>
                <w:b/>
              </w:rPr>
            </w:pPr>
            <w:r w:rsidRPr="007C3211">
              <w:rPr>
                <w:rFonts w:ascii="Times New Roman" w:hAnsi="Times New Roman"/>
                <w:b/>
              </w:rPr>
              <w:t>ВСЬОГО</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r>
              <w:rPr>
                <w:rFonts w:ascii="Times New Roman" w:hAnsi="Times New Roman"/>
              </w:rPr>
              <w:t>30,0</w:t>
            </w:r>
          </w:p>
        </w:tc>
      </w:tr>
    </w:tbl>
    <w:p w:rsidR="001D24E3" w:rsidRDefault="001D24E3">
      <w:r>
        <w:br w:type="page"/>
      </w:r>
      <w:bookmarkStart w:id="1" w:name="_GoBack"/>
      <w:bookmarkEnd w:id="1"/>
    </w:p>
    <w:tbl>
      <w:tblPr>
        <w:tblStyle w:val="a4"/>
        <w:tblW w:w="0" w:type="auto"/>
        <w:tblLook w:val="04A0" w:firstRow="1" w:lastRow="0" w:firstColumn="1" w:lastColumn="0" w:noHBand="0" w:noVBand="1"/>
      </w:tblPr>
      <w:tblGrid>
        <w:gridCol w:w="569"/>
        <w:gridCol w:w="2658"/>
        <w:gridCol w:w="1984"/>
        <w:gridCol w:w="1146"/>
        <w:gridCol w:w="1728"/>
        <w:gridCol w:w="1770"/>
      </w:tblGrid>
      <w:tr w:rsidR="00E73653" w:rsidTr="008267A6">
        <w:trPr>
          <w:trHeight w:val="281"/>
        </w:trPr>
        <w:tc>
          <w:tcPr>
            <w:tcW w:w="9855" w:type="dxa"/>
            <w:gridSpan w:val="6"/>
          </w:tcPr>
          <w:p w:rsidR="00E73653" w:rsidRPr="007C3211" w:rsidRDefault="00E73653" w:rsidP="00C859F6">
            <w:pPr>
              <w:jc w:val="center"/>
              <w:rPr>
                <w:rFonts w:ascii="Times New Roman" w:hAnsi="Times New Roman"/>
                <w:b/>
              </w:rPr>
            </w:pPr>
            <w:r w:rsidRPr="007C3211">
              <w:rPr>
                <w:rFonts w:ascii="Times New Roman" w:hAnsi="Times New Roman"/>
                <w:b/>
              </w:rPr>
              <w:lastRenderedPageBreak/>
              <w:t>ІІ. Забезпечення розвитку дитячо-юнацького спорту</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1.</w:t>
            </w:r>
          </w:p>
        </w:tc>
        <w:tc>
          <w:tcPr>
            <w:tcW w:w="2658" w:type="dxa"/>
          </w:tcPr>
          <w:p w:rsidR="00E73653" w:rsidRPr="00F73D2A" w:rsidRDefault="00E73653" w:rsidP="00C859F6">
            <w:pPr>
              <w:rPr>
                <w:rFonts w:ascii="Times New Roman" w:hAnsi="Times New Roman"/>
              </w:rPr>
            </w:pPr>
            <w:r w:rsidRPr="00F73D2A">
              <w:rPr>
                <w:rFonts w:ascii="Times New Roman" w:hAnsi="Times New Roman"/>
                <w:shd w:val="clear" w:color="auto" w:fill="FFFFFF"/>
              </w:rPr>
              <w:t xml:space="preserve">Залучення дітей та молоді об’єднаної територіальної громади до занять у  </w:t>
            </w:r>
            <w:r>
              <w:rPr>
                <w:rFonts w:ascii="Times New Roman" w:hAnsi="Times New Roman"/>
                <w:shd w:val="clear" w:color="auto" w:fill="FFFFFF"/>
              </w:rPr>
              <w:t>Менській дитячо-юнацькій спортивній школі.</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 Менська ДЮСШ, відділ освіти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2.</w:t>
            </w:r>
          </w:p>
        </w:tc>
        <w:tc>
          <w:tcPr>
            <w:tcW w:w="2658" w:type="dxa"/>
          </w:tcPr>
          <w:p w:rsidR="00E73653" w:rsidRDefault="00E73653" w:rsidP="00C859F6">
            <w:pPr>
              <w:rPr>
                <w:rFonts w:ascii="Times New Roman" w:hAnsi="Times New Roman"/>
              </w:rPr>
            </w:pPr>
            <w:r>
              <w:rPr>
                <w:rFonts w:ascii="Times New Roman" w:hAnsi="Times New Roman"/>
              </w:rPr>
              <w:t>Проведення змагань місцевого рівня, матчевих зустрічей, міжрайонних змагань, кубків, чемпіонатів з визначених у державі видів спорту.</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 відділ освіти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1D24E3">
        <w:trPr>
          <w:trHeight w:val="281"/>
        </w:trPr>
        <w:tc>
          <w:tcPr>
            <w:tcW w:w="5211" w:type="dxa"/>
            <w:gridSpan w:val="3"/>
          </w:tcPr>
          <w:p w:rsidR="00E73653" w:rsidRPr="00F73D2A" w:rsidRDefault="00E73653" w:rsidP="00C859F6">
            <w:pPr>
              <w:rPr>
                <w:rFonts w:ascii="Times New Roman" w:hAnsi="Times New Roman"/>
                <w:b/>
              </w:rPr>
            </w:pPr>
            <w:r w:rsidRPr="00F73D2A">
              <w:rPr>
                <w:rFonts w:ascii="Times New Roman" w:hAnsi="Times New Roman"/>
                <w:b/>
              </w:rPr>
              <w:t>ВСЬОГО</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8267A6">
        <w:trPr>
          <w:trHeight w:val="281"/>
        </w:trPr>
        <w:tc>
          <w:tcPr>
            <w:tcW w:w="9855" w:type="dxa"/>
            <w:gridSpan w:val="6"/>
          </w:tcPr>
          <w:p w:rsidR="00E73653" w:rsidRPr="00F73D2A" w:rsidRDefault="00E73653" w:rsidP="00C859F6">
            <w:pPr>
              <w:jc w:val="center"/>
              <w:rPr>
                <w:rFonts w:ascii="Times New Roman" w:hAnsi="Times New Roman"/>
                <w:b/>
              </w:rPr>
            </w:pPr>
            <w:r w:rsidRPr="00F73D2A">
              <w:rPr>
                <w:rFonts w:ascii="Times New Roman" w:hAnsi="Times New Roman"/>
                <w:b/>
              </w:rPr>
              <w:t xml:space="preserve">ІІІ. Забезпечення розвитку спорту вищих досягнень, олімпійського, не олімпійського та </w:t>
            </w:r>
            <w:proofErr w:type="spellStart"/>
            <w:r w:rsidRPr="00F73D2A">
              <w:rPr>
                <w:rFonts w:ascii="Times New Roman" w:hAnsi="Times New Roman"/>
                <w:b/>
              </w:rPr>
              <w:t>паралімпійського</w:t>
            </w:r>
            <w:proofErr w:type="spellEnd"/>
            <w:r w:rsidRPr="00F73D2A">
              <w:rPr>
                <w:rFonts w:ascii="Times New Roman" w:hAnsi="Times New Roman"/>
                <w:b/>
              </w:rPr>
              <w:t xml:space="preserve"> руху</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1.</w:t>
            </w:r>
          </w:p>
        </w:tc>
        <w:tc>
          <w:tcPr>
            <w:tcW w:w="2658" w:type="dxa"/>
          </w:tcPr>
          <w:p w:rsidR="00E73653" w:rsidRPr="00F73D2A" w:rsidRDefault="00E73653" w:rsidP="00C859F6">
            <w:pPr>
              <w:rPr>
                <w:rFonts w:ascii="Times New Roman" w:hAnsi="Times New Roman"/>
              </w:rPr>
            </w:pPr>
            <w:r w:rsidRPr="00F73D2A">
              <w:rPr>
                <w:rFonts w:ascii="Times New Roman" w:hAnsi="Times New Roman"/>
                <w:shd w:val="clear" w:color="auto" w:fill="FFFFFF"/>
              </w:rPr>
              <w:t>Забезпечення підготовки та участі спортсменів об’єднаної територіальної громади різних вікових груп у спортивних змаганнях всеукраїнського, міжнародного рівня з визнаних у державі видів спорту.</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2.</w:t>
            </w:r>
          </w:p>
        </w:tc>
        <w:tc>
          <w:tcPr>
            <w:tcW w:w="2658" w:type="dxa"/>
          </w:tcPr>
          <w:p w:rsidR="00E73653" w:rsidRPr="00454F87" w:rsidRDefault="00E73653" w:rsidP="00C859F6">
            <w:pPr>
              <w:rPr>
                <w:rFonts w:ascii="Times New Roman" w:hAnsi="Times New Roman"/>
              </w:rPr>
            </w:pPr>
            <w:r w:rsidRPr="00454F87">
              <w:rPr>
                <w:rFonts w:ascii="Times New Roman" w:hAnsi="Times New Roman"/>
              </w:rPr>
              <w:t>Забезпечення підготовки та участі спортсменів об’єднаної територіальної громади різних вікових груп у спортивних змаганнях міжнародного, всеукраїнського, обласного та міжрайонного рівня з визнаних у державі видів спорту (чемпіонати, кубки, турніри тощо).</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30,0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3.</w:t>
            </w:r>
          </w:p>
        </w:tc>
        <w:tc>
          <w:tcPr>
            <w:tcW w:w="2658" w:type="dxa"/>
          </w:tcPr>
          <w:p w:rsidR="00E73653" w:rsidRPr="00454F87" w:rsidRDefault="00E73653" w:rsidP="00C859F6">
            <w:pPr>
              <w:rPr>
                <w:rFonts w:ascii="Times New Roman" w:hAnsi="Times New Roman"/>
              </w:rPr>
            </w:pPr>
            <w:r w:rsidRPr="00454F87">
              <w:rPr>
                <w:rFonts w:ascii="Times New Roman" w:hAnsi="Times New Roman"/>
              </w:rPr>
              <w:t>Проведення спортивних змагань з визнаних у державі видів спорту</w:t>
            </w:r>
            <w:r>
              <w:rPr>
                <w:rFonts w:ascii="Times New Roman" w:hAnsi="Times New Roman"/>
              </w:rPr>
              <w:t xml:space="preserve">, суддівство, </w:t>
            </w:r>
            <w:r w:rsidRPr="00454F87">
              <w:rPr>
                <w:rFonts w:ascii="Times New Roman" w:hAnsi="Times New Roman"/>
              </w:rPr>
              <w:t xml:space="preserve"> серед спортсменів різних вікових груп (чемпіонати, кубки, турніри тощо)</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100,0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4.</w:t>
            </w:r>
          </w:p>
        </w:tc>
        <w:tc>
          <w:tcPr>
            <w:tcW w:w="2658" w:type="dxa"/>
          </w:tcPr>
          <w:p w:rsidR="00E73653" w:rsidRPr="00454F87" w:rsidRDefault="00E73653" w:rsidP="00C859F6">
            <w:pPr>
              <w:rPr>
                <w:rFonts w:ascii="Times New Roman" w:hAnsi="Times New Roman"/>
              </w:rPr>
            </w:pPr>
            <w:r w:rsidRPr="00454F87">
              <w:rPr>
                <w:rFonts w:ascii="Times New Roman" w:hAnsi="Times New Roman"/>
                <w:shd w:val="clear" w:color="auto" w:fill="FFFFFF"/>
              </w:rPr>
              <w:t xml:space="preserve">Забезпечення спортивною формою, спортивним обладнанням та інвентарем спортсменів та збірні команди </w:t>
            </w:r>
            <w:r>
              <w:rPr>
                <w:rFonts w:ascii="Times New Roman" w:hAnsi="Times New Roman"/>
                <w:shd w:val="clear" w:color="auto" w:fill="FFFFFF"/>
              </w:rPr>
              <w:t>Менської міської ради</w:t>
            </w:r>
            <w:r w:rsidRPr="00454F87">
              <w:rPr>
                <w:rFonts w:ascii="Times New Roman" w:hAnsi="Times New Roman"/>
                <w:shd w:val="clear" w:color="auto" w:fill="FFFFFF"/>
              </w:rPr>
              <w:t xml:space="preserve"> для участі у всеукраїнських, обласних, районних змаганнях з визнаних у </w:t>
            </w:r>
            <w:r w:rsidRPr="00454F87">
              <w:rPr>
                <w:rFonts w:ascii="Times New Roman" w:hAnsi="Times New Roman"/>
                <w:shd w:val="clear" w:color="auto" w:fill="FFFFFF"/>
              </w:rPr>
              <w:lastRenderedPageBreak/>
              <w:t>державі видів спорту серед спортсменів різних вікових груп</w:t>
            </w:r>
          </w:p>
        </w:tc>
        <w:tc>
          <w:tcPr>
            <w:tcW w:w="1984" w:type="dxa"/>
          </w:tcPr>
          <w:p w:rsidR="00E73653" w:rsidRDefault="00E73653" w:rsidP="00C859F6">
            <w:pPr>
              <w:rPr>
                <w:rFonts w:ascii="Times New Roman" w:hAnsi="Times New Roman"/>
              </w:rPr>
            </w:pPr>
            <w:r>
              <w:rPr>
                <w:rFonts w:ascii="Times New Roman" w:hAnsi="Times New Roman"/>
              </w:rPr>
              <w:lastRenderedPageBreak/>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50,0</w:t>
            </w:r>
          </w:p>
        </w:tc>
      </w:tr>
      <w:tr w:rsidR="00E73653" w:rsidTr="001D24E3">
        <w:trPr>
          <w:trHeight w:val="281"/>
        </w:trPr>
        <w:tc>
          <w:tcPr>
            <w:tcW w:w="5211" w:type="dxa"/>
            <w:gridSpan w:val="3"/>
          </w:tcPr>
          <w:p w:rsidR="00E73653" w:rsidRPr="00454F87" w:rsidRDefault="00E73653" w:rsidP="00C859F6">
            <w:pPr>
              <w:rPr>
                <w:rFonts w:ascii="Times New Roman" w:hAnsi="Times New Roman"/>
                <w:b/>
              </w:rPr>
            </w:pPr>
            <w:r w:rsidRPr="00454F87">
              <w:rPr>
                <w:rFonts w:ascii="Times New Roman" w:hAnsi="Times New Roman"/>
                <w:b/>
              </w:rPr>
              <w:t>ВСЬОГО</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r>
              <w:rPr>
                <w:rFonts w:ascii="Times New Roman" w:hAnsi="Times New Roman"/>
              </w:rPr>
              <w:t>180,0</w:t>
            </w:r>
          </w:p>
        </w:tc>
      </w:tr>
      <w:tr w:rsidR="00E73653" w:rsidTr="008267A6">
        <w:trPr>
          <w:trHeight w:val="281"/>
        </w:trPr>
        <w:tc>
          <w:tcPr>
            <w:tcW w:w="9855" w:type="dxa"/>
            <w:gridSpan w:val="6"/>
          </w:tcPr>
          <w:p w:rsidR="00E73653" w:rsidRPr="00454F87" w:rsidRDefault="00E73653" w:rsidP="00C859F6">
            <w:pPr>
              <w:jc w:val="center"/>
              <w:rPr>
                <w:rFonts w:ascii="Times New Roman" w:hAnsi="Times New Roman"/>
                <w:b/>
              </w:rPr>
            </w:pPr>
            <w:r w:rsidRPr="00454F87">
              <w:rPr>
                <w:rFonts w:ascii="Times New Roman" w:hAnsi="Times New Roman"/>
                <w:b/>
              </w:rPr>
              <w:t>ІV. Поліпшення матеріально-технічної, фінансової сфери фізичної культури і спорту</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1.</w:t>
            </w:r>
          </w:p>
        </w:tc>
        <w:tc>
          <w:tcPr>
            <w:tcW w:w="2658" w:type="dxa"/>
          </w:tcPr>
          <w:p w:rsidR="00E73653" w:rsidRPr="00454F87" w:rsidRDefault="00E73653" w:rsidP="00C859F6">
            <w:pPr>
              <w:rPr>
                <w:rFonts w:ascii="Times New Roman" w:hAnsi="Times New Roman"/>
              </w:rPr>
            </w:pPr>
            <w:r w:rsidRPr="00454F87">
              <w:rPr>
                <w:rFonts w:ascii="Times New Roman" w:hAnsi="Times New Roman"/>
                <w:shd w:val="clear" w:color="auto" w:fill="FFFFFF"/>
              </w:rPr>
              <w:t xml:space="preserve">Створення спортивних клубів на території </w:t>
            </w:r>
            <w:r>
              <w:rPr>
                <w:rFonts w:ascii="Times New Roman" w:hAnsi="Times New Roman"/>
                <w:shd w:val="clear" w:color="auto" w:fill="FFFFFF"/>
              </w:rPr>
              <w:t>Менської міської ради.</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2.</w:t>
            </w:r>
          </w:p>
        </w:tc>
        <w:tc>
          <w:tcPr>
            <w:tcW w:w="2658" w:type="dxa"/>
          </w:tcPr>
          <w:p w:rsidR="00E73653" w:rsidRPr="00454F87" w:rsidRDefault="00E73653" w:rsidP="00C859F6">
            <w:pPr>
              <w:rPr>
                <w:rFonts w:ascii="Times New Roman" w:hAnsi="Times New Roman"/>
                <w:sz w:val="24"/>
                <w:szCs w:val="24"/>
              </w:rPr>
            </w:pPr>
            <w:r w:rsidRPr="00454F87">
              <w:rPr>
                <w:rFonts w:ascii="Times New Roman" w:hAnsi="Times New Roman"/>
                <w:sz w:val="24"/>
                <w:szCs w:val="24"/>
              </w:rPr>
              <w:t>Проведення інформаційно-просвітницьких заходів з підвищення рівня культури харчування, небезпеки активного та пасивного тютюнопаління, вживання алкоголю та наркоманії.</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rPr>
                <w:rFonts w:ascii="Times New Roman" w:hAnsi="Times New Roman"/>
              </w:rPr>
            </w:pP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3.</w:t>
            </w:r>
          </w:p>
        </w:tc>
        <w:tc>
          <w:tcPr>
            <w:tcW w:w="2658" w:type="dxa"/>
          </w:tcPr>
          <w:p w:rsidR="00E73653" w:rsidRPr="00330FC6" w:rsidRDefault="00E73653" w:rsidP="00C859F6">
            <w:pPr>
              <w:rPr>
                <w:rFonts w:ascii="Times New Roman" w:hAnsi="Times New Roman"/>
              </w:rPr>
            </w:pPr>
            <w:r w:rsidRPr="00330FC6">
              <w:rPr>
                <w:rFonts w:ascii="Times New Roman" w:hAnsi="Times New Roman"/>
                <w:shd w:val="clear" w:color="auto" w:fill="FFFFFF"/>
              </w:rPr>
              <w:t xml:space="preserve">Підведення підсумків спортивного року (нагородження кращих спортсменів та команд </w:t>
            </w:r>
            <w:r>
              <w:rPr>
                <w:rFonts w:ascii="Times New Roman" w:hAnsi="Times New Roman"/>
                <w:shd w:val="clear" w:color="auto" w:fill="FFFFFF"/>
              </w:rPr>
              <w:t>Менської об’єднаної територіальної громади</w:t>
            </w:r>
            <w:r w:rsidRPr="00330FC6">
              <w:rPr>
                <w:rFonts w:ascii="Times New Roman" w:hAnsi="Times New Roman"/>
                <w:shd w:val="clear" w:color="auto" w:fill="FFFFFF"/>
              </w:rPr>
              <w:t>)</w:t>
            </w:r>
          </w:p>
        </w:tc>
        <w:tc>
          <w:tcPr>
            <w:tcW w:w="1984" w:type="dxa"/>
          </w:tcPr>
          <w:p w:rsidR="00E73653" w:rsidRDefault="00E73653" w:rsidP="00C859F6">
            <w:pPr>
              <w:rPr>
                <w:rFonts w:ascii="Times New Roman" w:hAnsi="Times New Roman"/>
              </w:rPr>
            </w:pPr>
            <w:r>
              <w:rPr>
                <w:rFonts w:ascii="Times New Roman" w:hAnsi="Times New Roman"/>
              </w:rPr>
              <w:t>Сектор сім’ї молоді та спорту Менської міської ради</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1D24E3">
        <w:trPr>
          <w:trHeight w:val="281"/>
        </w:trPr>
        <w:tc>
          <w:tcPr>
            <w:tcW w:w="569" w:type="dxa"/>
          </w:tcPr>
          <w:p w:rsidR="00E73653" w:rsidRDefault="00E73653" w:rsidP="00C859F6">
            <w:pPr>
              <w:rPr>
                <w:rFonts w:ascii="Times New Roman" w:hAnsi="Times New Roman"/>
              </w:rPr>
            </w:pPr>
            <w:r>
              <w:rPr>
                <w:rFonts w:ascii="Times New Roman" w:hAnsi="Times New Roman"/>
              </w:rPr>
              <w:t>4.</w:t>
            </w:r>
          </w:p>
        </w:tc>
        <w:tc>
          <w:tcPr>
            <w:tcW w:w="2658" w:type="dxa"/>
          </w:tcPr>
          <w:p w:rsidR="00E73653" w:rsidRPr="00330FC6" w:rsidRDefault="00E73653" w:rsidP="00C859F6">
            <w:pPr>
              <w:rPr>
                <w:rFonts w:ascii="Times New Roman" w:hAnsi="Times New Roman"/>
                <w:sz w:val="30"/>
                <w:szCs w:val="30"/>
              </w:rPr>
            </w:pPr>
            <w:r w:rsidRPr="00330FC6">
              <w:rPr>
                <w:rFonts w:ascii="Times New Roman" w:hAnsi="Times New Roman"/>
                <w:bdr w:val="none" w:sz="0" w:space="0" w:color="auto" w:frame="1"/>
              </w:rPr>
              <w:t>Співфінансування проекту на будівництво футбольного поля (майданчика  із штучним покриттям)</w:t>
            </w:r>
          </w:p>
          <w:p w:rsidR="00E73653" w:rsidRDefault="00E73653" w:rsidP="00C859F6">
            <w:pPr>
              <w:rPr>
                <w:rFonts w:ascii="Times New Roman" w:hAnsi="Times New Roman"/>
              </w:rPr>
            </w:pPr>
          </w:p>
        </w:tc>
        <w:tc>
          <w:tcPr>
            <w:tcW w:w="1984" w:type="dxa"/>
          </w:tcPr>
          <w:p w:rsidR="00E73653" w:rsidRDefault="00E73653" w:rsidP="00C859F6">
            <w:pPr>
              <w:rPr>
                <w:rFonts w:ascii="Times New Roman" w:hAnsi="Times New Roman"/>
              </w:rPr>
            </w:pPr>
            <w:r>
              <w:rPr>
                <w:rFonts w:ascii="Times New Roman" w:hAnsi="Times New Roman"/>
              </w:rPr>
              <w:t xml:space="preserve">Менська міська рада </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rPr>
                <w:rFonts w:ascii="Times New Roman" w:hAnsi="Times New Roman"/>
              </w:rPr>
            </w:pPr>
          </w:p>
        </w:tc>
      </w:tr>
      <w:tr w:rsidR="00E73653" w:rsidTr="001D24E3">
        <w:trPr>
          <w:trHeight w:val="281"/>
        </w:trPr>
        <w:tc>
          <w:tcPr>
            <w:tcW w:w="5211" w:type="dxa"/>
            <w:gridSpan w:val="3"/>
          </w:tcPr>
          <w:p w:rsidR="00E73653" w:rsidRPr="00330FC6" w:rsidRDefault="00E73653" w:rsidP="00C859F6">
            <w:pPr>
              <w:rPr>
                <w:rFonts w:ascii="Times New Roman" w:hAnsi="Times New Roman"/>
                <w:b/>
              </w:rPr>
            </w:pPr>
            <w:r w:rsidRPr="00330FC6">
              <w:rPr>
                <w:rFonts w:ascii="Times New Roman" w:hAnsi="Times New Roman"/>
                <w:b/>
              </w:rPr>
              <w:t>ВСЬОГО</w:t>
            </w:r>
          </w:p>
        </w:tc>
        <w:tc>
          <w:tcPr>
            <w:tcW w:w="1146" w:type="dxa"/>
          </w:tcPr>
          <w:p w:rsidR="00E73653" w:rsidRDefault="00E73653" w:rsidP="00C859F6">
            <w:pPr>
              <w:rPr>
                <w:rFonts w:ascii="Times New Roman" w:hAnsi="Times New Roman"/>
              </w:rPr>
            </w:pPr>
            <w:r>
              <w:rPr>
                <w:rFonts w:ascii="Times New Roman" w:hAnsi="Times New Roman"/>
              </w:rPr>
              <w:t>2019 рік</w:t>
            </w:r>
          </w:p>
        </w:tc>
        <w:tc>
          <w:tcPr>
            <w:tcW w:w="1728" w:type="dxa"/>
          </w:tcPr>
          <w:p w:rsidR="00E73653" w:rsidRDefault="00E73653" w:rsidP="00C859F6">
            <w:pPr>
              <w:rPr>
                <w:rFonts w:ascii="Times New Roman" w:hAnsi="Times New Roman"/>
              </w:rPr>
            </w:pPr>
          </w:p>
        </w:tc>
        <w:tc>
          <w:tcPr>
            <w:tcW w:w="1770" w:type="dxa"/>
          </w:tcPr>
          <w:p w:rsidR="00E73653" w:rsidRDefault="00E73653" w:rsidP="00C859F6">
            <w:pPr>
              <w:jc w:val="center"/>
              <w:rPr>
                <w:rFonts w:ascii="Times New Roman" w:hAnsi="Times New Roman"/>
              </w:rPr>
            </w:pPr>
            <w:r>
              <w:rPr>
                <w:rFonts w:ascii="Times New Roman" w:hAnsi="Times New Roman"/>
              </w:rPr>
              <w:t>10,0</w:t>
            </w:r>
          </w:p>
        </w:tc>
      </w:tr>
      <w:tr w:rsidR="00E73653" w:rsidTr="008267A6">
        <w:trPr>
          <w:trHeight w:val="281"/>
        </w:trPr>
        <w:tc>
          <w:tcPr>
            <w:tcW w:w="6357" w:type="dxa"/>
            <w:gridSpan w:val="4"/>
          </w:tcPr>
          <w:p w:rsidR="00E73653" w:rsidRPr="00330FC6" w:rsidRDefault="00E73653" w:rsidP="00C859F6">
            <w:pPr>
              <w:rPr>
                <w:rFonts w:ascii="Times New Roman" w:hAnsi="Times New Roman"/>
                <w:b/>
              </w:rPr>
            </w:pPr>
            <w:r>
              <w:rPr>
                <w:rFonts w:ascii="Times New Roman" w:hAnsi="Times New Roman"/>
                <w:b/>
              </w:rPr>
              <w:t>РАЗОМ</w:t>
            </w:r>
          </w:p>
        </w:tc>
        <w:tc>
          <w:tcPr>
            <w:tcW w:w="1728" w:type="dxa"/>
          </w:tcPr>
          <w:p w:rsidR="00E73653" w:rsidRDefault="00E73653" w:rsidP="00C859F6">
            <w:pPr>
              <w:rPr>
                <w:rFonts w:ascii="Times New Roman" w:hAnsi="Times New Roman"/>
              </w:rPr>
            </w:pPr>
            <w:r>
              <w:rPr>
                <w:rFonts w:ascii="Times New Roman" w:hAnsi="Times New Roman"/>
              </w:rPr>
              <w:t>Місцевий бюджет</w:t>
            </w:r>
          </w:p>
        </w:tc>
        <w:tc>
          <w:tcPr>
            <w:tcW w:w="1770" w:type="dxa"/>
          </w:tcPr>
          <w:p w:rsidR="00E73653" w:rsidRDefault="00E73653" w:rsidP="00C859F6">
            <w:pPr>
              <w:jc w:val="center"/>
              <w:rPr>
                <w:rFonts w:ascii="Times New Roman" w:hAnsi="Times New Roman"/>
              </w:rPr>
            </w:pPr>
            <w:r>
              <w:rPr>
                <w:rFonts w:ascii="Times New Roman" w:hAnsi="Times New Roman"/>
              </w:rPr>
              <w:t>230,0</w:t>
            </w:r>
          </w:p>
        </w:tc>
      </w:tr>
    </w:tbl>
    <w:p w:rsidR="009D4D68" w:rsidRPr="00E73653" w:rsidRDefault="009D4D68" w:rsidP="008267A6"/>
    <w:sectPr w:rsidR="009D4D68" w:rsidRPr="00E73653" w:rsidSect="009F0C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0F"/>
    <w:multiLevelType w:val="hybridMultilevel"/>
    <w:tmpl w:val="0B16A59A"/>
    <w:lvl w:ilvl="0" w:tplc="A3DE0486">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C26BBC"/>
    <w:multiLevelType w:val="hybridMultilevel"/>
    <w:tmpl w:val="7464BB1C"/>
    <w:lvl w:ilvl="0" w:tplc="4CBAF0B2">
      <w:start w:val="2"/>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44D27626"/>
    <w:multiLevelType w:val="hybridMultilevel"/>
    <w:tmpl w:val="918ACC4C"/>
    <w:lvl w:ilvl="0" w:tplc="64B027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E73653"/>
    <w:rsid w:val="00031F84"/>
    <w:rsid w:val="001D24E3"/>
    <w:rsid w:val="00404A49"/>
    <w:rsid w:val="008267A6"/>
    <w:rsid w:val="009D4D68"/>
    <w:rsid w:val="009F0C62"/>
    <w:rsid w:val="00A24B7B"/>
    <w:rsid w:val="00A84063"/>
    <w:rsid w:val="00E73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6ECA"/>
  <w15:docId w15:val="{96A635B1-CBBF-428D-A690-DFF8709C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53"/>
    <w:pPr>
      <w:spacing w:after="0" w:line="240" w:lineRule="auto"/>
    </w:pPr>
    <w:rPr>
      <w:sz w:val="24"/>
      <w:szCs w:val="24"/>
      <w:lang w:val="uk-UA"/>
    </w:rPr>
  </w:style>
  <w:style w:type="paragraph" w:styleId="1">
    <w:name w:val="heading 1"/>
    <w:basedOn w:val="a"/>
    <w:next w:val="a"/>
    <w:link w:val="10"/>
    <w:uiPriority w:val="9"/>
    <w:qFormat/>
    <w:rsid w:val="00E736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7365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736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73653"/>
    <w:pPr>
      <w:keepNext/>
      <w:spacing w:before="240" w:after="60"/>
      <w:outlineLvl w:val="3"/>
    </w:pPr>
    <w:rPr>
      <w:b/>
      <w:bCs/>
      <w:sz w:val="28"/>
      <w:szCs w:val="28"/>
    </w:rPr>
  </w:style>
  <w:style w:type="paragraph" w:styleId="5">
    <w:name w:val="heading 5"/>
    <w:basedOn w:val="a"/>
    <w:next w:val="a"/>
    <w:link w:val="50"/>
    <w:uiPriority w:val="9"/>
    <w:semiHidden/>
    <w:unhideWhenUsed/>
    <w:qFormat/>
    <w:rsid w:val="00E73653"/>
    <w:pPr>
      <w:spacing w:before="240" w:after="60"/>
      <w:outlineLvl w:val="4"/>
    </w:pPr>
    <w:rPr>
      <w:b/>
      <w:bCs/>
      <w:i/>
      <w:iCs/>
      <w:sz w:val="26"/>
      <w:szCs w:val="26"/>
    </w:rPr>
  </w:style>
  <w:style w:type="paragraph" w:styleId="6">
    <w:name w:val="heading 6"/>
    <w:basedOn w:val="a"/>
    <w:next w:val="a"/>
    <w:link w:val="60"/>
    <w:uiPriority w:val="9"/>
    <w:semiHidden/>
    <w:unhideWhenUsed/>
    <w:qFormat/>
    <w:rsid w:val="00E73653"/>
    <w:pPr>
      <w:spacing w:before="240" w:after="60"/>
      <w:outlineLvl w:val="5"/>
    </w:pPr>
    <w:rPr>
      <w:b/>
      <w:bCs/>
      <w:sz w:val="22"/>
      <w:szCs w:val="22"/>
    </w:rPr>
  </w:style>
  <w:style w:type="paragraph" w:styleId="7">
    <w:name w:val="heading 7"/>
    <w:basedOn w:val="a"/>
    <w:next w:val="a"/>
    <w:link w:val="70"/>
    <w:uiPriority w:val="9"/>
    <w:semiHidden/>
    <w:unhideWhenUsed/>
    <w:qFormat/>
    <w:rsid w:val="00E73653"/>
    <w:pPr>
      <w:spacing w:before="240" w:after="60"/>
      <w:outlineLvl w:val="6"/>
    </w:pPr>
  </w:style>
  <w:style w:type="paragraph" w:styleId="8">
    <w:name w:val="heading 8"/>
    <w:basedOn w:val="a"/>
    <w:next w:val="a"/>
    <w:link w:val="80"/>
    <w:uiPriority w:val="9"/>
    <w:semiHidden/>
    <w:unhideWhenUsed/>
    <w:qFormat/>
    <w:rsid w:val="00E73653"/>
    <w:pPr>
      <w:spacing w:before="240" w:after="60"/>
      <w:outlineLvl w:val="7"/>
    </w:pPr>
    <w:rPr>
      <w:i/>
      <w:iCs/>
    </w:rPr>
  </w:style>
  <w:style w:type="paragraph" w:styleId="9">
    <w:name w:val="heading 9"/>
    <w:basedOn w:val="a"/>
    <w:next w:val="a"/>
    <w:link w:val="90"/>
    <w:uiPriority w:val="9"/>
    <w:semiHidden/>
    <w:unhideWhenUsed/>
    <w:qFormat/>
    <w:rsid w:val="00E736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53"/>
    <w:pPr>
      <w:ind w:left="720"/>
      <w:contextualSpacing/>
    </w:pPr>
  </w:style>
  <w:style w:type="table" w:styleId="a4">
    <w:name w:val="Table Grid"/>
    <w:basedOn w:val="a1"/>
    <w:uiPriority w:val="59"/>
    <w:rsid w:val="00E73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E73653"/>
    <w:rPr>
      <w:b/>
      <w:bCs/>
    </w:rPr>
  </w:style>
  <w:style w:type="paragraph" w:styleId="a6">
    <w:name w:val="Balloon Text"/>
    <w:basedOn w:val="a"/>
    <w:link w:val="a7"/>
    <w:uiPriority w:val="99"/>
    <w:semiHidden/>
    <w:unhideWhenUsed/>
    <w:rsid w:val="00E73653"/>
    <w:rPr>
      <w:rFonts w:ascii="Tahoma" w:hAnsi="Tahoma" w:cs="Tahoma"/>
      <w:sz w:val="16"/>
      <w:szCs w:val="16"/>
    </w:rPr>
  </w:style>
  <w:style w:type="character" w:customStyle="1" w:styleId="a7">
    <w:name w:val="Текст у виносці Знак"/>
    <w:basedOn w:val="a0"/>
    <w:link w:val="a6"/>
    <w:uiPriority w:val="99"/>
    <w:semiHidden/>
    <w:rsid w:val="00E73653"/>
    <w:rPr>
      <w:rFonts w:ascii="Tahoma" w:hAnsi="Tahoma" w:cs="Tahoma"/>
      <w:sz w:val="16"/>
      <w:szCs w:val="16"/>
    </w:rPr>
  </w:style>
  <w:style w:type="character" w:customStyle="1" w:styleId="10">
    <w:name w:val="Заголовок 1 Знак"/>
    <w:basedOn w:val="a0"/>
    <w:link w:val="1"/>
    <w:uiPriority w:val="9"/>
    <w:rsid w:val="00E7365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736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73653"/>
    <w:rPr>
      <w:rFonts w:asciiTheme="majorHAnsi" w:eastAsiaTheme="majorEastAsia" w:hAnsiTheme="majorHAnsi"/>
      <w:b/>
      <w:bCs/>
      <w:sz w:val="26"/>
      <w:szCs w:val="26"/>
    </w:rPr>
  </w:style>
  <w:style w:type="character" w:customStyle="1" w:styleId="40">
    <w:name w:val="Заголовок 4 Знак"/>
    <w:basedOn w:val="a0"/>
    <w:link w:val="4"/>
    <w:uiPriority w:val="9"/>
    <w:rsid w:val="00E73653"/>
    <w:rPr>
      <w:b/>
      <w:bCs/>
      <w:sz w:val="28"/>
      <w:szCs w:val="28"/>
    </w:rPr>
  </w:style>
  <w:style w:type="character" w:customStyle="1" w:styleId="50">
    <w:name w:val="Заголовок 5 Знак"/>
    <w:basedOn w:val="a0"/>
    <w:link w:val="5"/>
    <w:uiPriority w:val="9"/>
    <w:semiHidden/>
    <w:rsid w:val="00E73653"/>
    <w:rPr>
      <w:b/>
      <w:bCs/>
      <w:i/>
      <w:iCs/>
      <w:sz w:val="26"/>
      <w:szCs w:val="26"/>
    </w:rPr>
  </w:style>
  <w:style w:type="character" w:customStyle="1" w:styleId="60">
    <w:name w:val="Заголовок 6 Знак"/>
    <w:basedOn w:val="a0"/>
    <w:link w:val="6"/>
    <w:uiPriority w:val="9"/>
    <w:semiHidden/>
    <w:rsid w:val="00E73653"/>
    <w:rPr>
      <w:b/>
      <w:bCs/>
    </w:rPr>
  </w:style>
  <w:style w:type="character" w:customStyle="1" w:styleId="70">
    <w:name w:val="Заголовок 7 Знак"/>
    <w:basedOn w:val="a0"/>
    <w:link w:val="7"/>
    <w:uiPriority w:val="9"/>
    <w:semiHidden/>
    <w:rsid w:val="00E73653"/>
    <w:rPr>
      <w:sz w:val="24"/>
      <w:szCs w:val="24"/>
    </w:rPr>
  </w:style>
  <w:style w:type="character" w:customStyle="1" w:styleId="80">
    <w:name w:val="Заголовок 8 Знак"/>
    <w:basedOn w:val="a0"/>
    <w:link w:val="8"/>
    <w:uiPriority w:val="9"/>
    <w:semiHidden/>
    <w:rsid w:val="00E73653"/>
    <w:rPr>
      <w:i/>
      <w:iCs/>
      <w:sz w:val="24"/>
      <w:szCs w:val="24"/>
    </w:rPr>
  </w:style>
  <w:style w:type="character" w:customStyle="1" w:styleId="90">
    <w:name w:val="Заголовок 9 Знак"/>
    <w:basedOn w:val="a0"/>
    <w:link w:val="9"/>
    <w:uiPriority w:val="9"/>
    <w:semiHidden/>
    <w:rsid w:val="00E73653"/>
    <w:rPr>
      <w:rFonts w:asciiTheme="majorHAnsi" w:eastAsiaTheme="majorEastAsia" w:hAnsiTheme="majorHAnsi"/>
    </w:rPr>
  </w:style>
  <w:style w:type="paragraph" w:styleId="a8">
    <w:name w:val="Title"/>
    <w:basedOn w:val="a"/>
    <w:next w:val="a"/>
    <w:link w:val="a9"/>
    <w:uiPriority w:val="10"/>
    <w:qFormat/>
    <w:rsid w:val="00E73653"/>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 Знак"/>
    <w:basedOn w:val="a0"/>
    <w:link w:val="a8"/>
    <w:uiPriority w:val="10"/>
    <w:rsid w:val="00E73653"/>
    <w:rPr>
      <w:rFonts w:asciiTheme="majorHAnsi" w:eastAsiaTheme="majorEastAsia" w:hAnsiTheme="majorHAnsi"/>
      <w:b/>
      <w:bCs/>
      <w:kern w:val="28"/>
      <w:sz w:val="32"/>
      <w:szCs w:val="32"/>
    </w:rPr>
  </w:style>
  <w:style w:type="paragraph" w:styleId="aa">
    <w:name w:val="Subtitle"/>
    <w:basedOn w:val="a"/>
    <w:next w:val="a"/>
    <w:link w:val="ab"/>
    <w:uiPriority w:val="11"/>
    <w:qFormat/>
    <w:rsid w:val="00E73653"/>
    <w:pPr>
      <w:spacing w:after="60"/>
      <w:jc w:val="center"/>
      <w:outlineLvl w:val="1"/>
    </w:pPr>
    <w:rPr>
      <w:rFonts w:asciiTheme="majorHAnsi" w:eastAsiaTheme="majorEastAsia" w:hAnsiTheme="majorHAnsi"/>
    </w:rPr>
  </w:style>
  <w:style w:type="character" w:customStyle="1" w:styleId="ab">
    <w:name w:val="Підзаголовок Знак"/>
    <w:basedOn w:val="a0"/>
    <w:link w:val="aa"/>
    <w:uiPriority w:val="11"/>
    <w:rsid w:val="00E73653"/>
    <w:rPr>
      <w:rFonts w:asciiTheme="majorHAnsi" w:eastAsiaTheme="majorEastAsia" w:hAnsiTheme="majorHAnsi"/>
      <w:sz w:val="24"/>
      <w:szCs w:val="24"/>
    </w:rPr>
  </w:style>
  <w:style w:type="character" w:styleId="ac">
    <w:name w:val="Emphasis"/>
    <w:basedOn w:val="a0"/>
    <w:uiPriority w:val="20"/>
    <w:qFormat/>
    <w:rsid w:val="00E73653"/>
    <w:rPr>
      <w:rFonts w:asciiTheme="minorHAnsi" w:hAnsiTheme="minorHAnsi"/>
      <w:b/>
      <w:i/>
      <w:iCs/>
    </w:rPr>
  </w:style>
  <w:style w:type="paragraph" w:styleId="ad">
    <w:name w:val="No Spacing"/>
    <w:basedOn w:val="a"/>
    <w:uiPriority w:val="1"/>
    <w:qFormat/>
    <w:rsid w:val="00E73653"/>
    <w:rPr>
      <w:szCs w:val="32"/>
    </w:rPr>
  </w:style>
  <w:style w:type="paragraph" w:styleId="ae">
    <w:name w:val="Quote"/>
    <w:basedOn w:val="a"/>
    <w:next w:val="a"/>
    <w:link w:val="af"/>
    <w:uiPriority w:val="29"/>
    <w:qFormat/>
    <w:rsid w:val="00E73653"/>
    <w:rPr>
      <w:i/>
    </w:rPr>
  </w:style>
  <w:style w:type="character" w:customStyle="1" w:styleId="af">
    <w:name w:val="Цитата Знак"/>
    <w:basedOn w:val="a0"/>
    <w:link w:val="ae"/>
    <w:uiPriority w:val="29"/>
    <w:rsid w:val="00E73653"/>
    <w:rPr>
      <w:i/>
      <w:sz w:val="24"/>
      <w:szCs w:val="24"/>
    </w:rPr>
  </w:style>
  <w:style w:type="paragraph" w:styleId="af0">
    <w:name w:val="Intense Quote"/>
    <w:basedOn w:val="a"/>
    <w:next w:val="a"/>
    <w:link w:val="af1"/>
    <w:uiPriority w:val="30"/>
    <w:qFormat/>
    <w:rsid w:val="00E73653"/>
    <w:pPr>
      <w:ind w:left="720" w:right="720"/>
    </w:pPr>
    <w:rPr>
      <w:b/>
      <w:i/>
      <w:szCs w:val="22"/>
    </w:rPr>
  </w:style>
  <w:style w:type="character" w:customStyle="1" w:styleId="af1">
    <w:name w:val="Насичена цитата Знак"/>
    <w:basedOn w:val="a0"/>
    <w:link w:val="af0"/>
    <w:uiPriority w:val="30"/>
    <w:rsid w:val="00E73653"/>
    <w:rPr>
      <w:b/>
      <w:i/>
      <w:sz w:val="24"/>
    </w:rPr>
  </w:style>
  <w:style w:type="character" w:styleId="af2">
    <w:name w:val="Subtle Emphasis"/>
    <w:uiPriority w:val="19"/>
    <w:qFormat/>
    <w:rsid w:val="00E73653"/>
    <w:rPr>
      <w:i/>
      <w:color w:val="5A5A5A" w:themeColor="text1" w:themeTint="A5"/>
    </w:rPr>
  </w:style>
  <w:style w:type="character" w:styleId="af3">
    <w:name w:val="Intense Emphasis"/>
    <w:basedOn w:val="a0"/>
    <w:uiPriority w:val="21"/>
    <w:qFormat/>
    <w:rsid w:val="00E73653"/>
    <w:rPr>
      <w:b/>
      <w:i/>
      <w:sz w:val="24"/>
      <w:szCs w:val="24"/>
      <w:u w:val="single"/>
    </w:rPr>
  </w:style>
  <w:style w:type="character" w:styleId="af4">
    <w:name w:val="Subtle Reference"/>
    <w:basedOn w:val="a0"/>
    <w:uiPriority w:val="31"/>
    <w:qFormat/>
    <w:rsid w:val="00E73653"/>
    <w:rPr>
      <w:sz w:val="24"/>
      <w:szCs w:val="24"/>
      <w:u w:val="single"/>
    </w:rPr>
  </w:style>
  <w:style w:type="character" w:styleId="af5">
    <w:name w:val="Intense Reference"/>
    <w:basedOn w:val="a0"/>
    <w:uiPriority w:val="32"/>
    <w:qFormat/>
    <w:rsid w:val="00E73653"/>
    <w:rPr>
      <w:b/>
      <w:sz w:val="24"/>
      <w:u w:val="single"/>
    </w:rPr>
  </w:style>
  <w:style w:type="character" w:styleId="af6">
    <w:name w:val="Book Title"/>
    <w:basedOn w:val="a0"/>
    <w:uiPriority w:val="33"/>
    <w:qFormat/>
    <w:rsid w:val="00E7365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E73653"/>
    <w:pPr>
      <w:outlineLvl w:val="9"/>
    </w:pPr>
  </w:style>
  <w:style w:type="paragraph" w:styleId="af8">
    <w:name w:val="Normal (Web)"/>
    <w:basedOn w:val="a"/>
    <w:uiPriority w:val="99"/>
    <w:semiHidden/>
    <w:unhideWhenUsed/>
    <w:rsid w:val="00E7365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8024</Words>
  <Characters>4575</Characters>
  <Application>Microsoft Office Word</Application>
  <DocSecurity>0</DocSecurity>
  <Lines>38</Lines>
  <Paragraphs>25</Paragraphs>
  <ScaleCrop>false</ScaleCrop>
  <Company>Grizli777</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Iurii Stalnychenko</cp:lastModifiedBy>
  <cp:revision>7</cp:revision>
  <dcterms:created xsi:type="dcterms:W3CDTF">2018-12-11T07:49:00Z</dcterms:created>
  <dcterms:modified xsi:type="dcterms:W3CDTF">2018-12-19T15:40:00Z</dcterms:modified>
</cp:coreProperties>
</file>